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vertAnchor="text" w:horzAnchor="margin" w:tblpY="83"/>
        <w:tblW w:w="10055" w:type="dxa"/>
        <w:tblLook w:val="01E0" w:firstRow="1" w:lastRow="1" w:firstColumn="1" w:lastColumn="1" w:noHBand="0" w:noVBand="0"/>
      </w:tblPr>
      <w:tblGrid>
        <w:gridCol w:w="4712"/>
        <w:gridCol w:w="5343"/>
      </w:tblGrid>
      <w:tr w:rsidR="00EE584D" w:rsidRPr="00E4120A" w14:paraId="33B1C6BB" w14:textId="77777777" w:rsidTr="00A03EF0">
        <w:trPr>
          <w:trHeight w:val="699"/>
        </w:trPr>
        <w:tc>
          <w:tcPr>
            <w:tcW w:w="0" w:type="auto"/>
            <w:gridSpan w:val="2"/>
            <w:tcBorders>
              <w:top w:val="single" w:sz="4" w:space="0" w:color="auto"/>
              <w:left w:val="single" w:sz="4" w:space="0" w:color="auto"/>
              <w:bottom w:val="single" w:sz="4" w:space="0" w:color="auto"/>
              <w:right w:val="single" w:sz="4" w:space="0" w:color="auto"/>
            </w:tcBorders>
            <w:hideMark/>
          </w:tcPr>
          <w:p w14:paraId="1DEAF7A2" w14:textId="6C29B8CF" w:rsidR="00EE584D" w:rsidRDefault="002B03E8" w:rsidP="00EE584D">
            <w:pPr>
              <w:jc w:val="center"/>
              <w:rPr>
                <w:b/>
                <w:sz w:val="32"/>
                <w:szCs w:val="32"/>
              </w:rPr>
            </w:pPr>
            <w:r>
              <w:rPr>
                <w:b/>
                <w:sz w:val="32"/>
                <w:szCs w:val="32"/>
              </w:rPr>
              <w:t>Referat fra</w:t>
            </w:r>
            <w:r w:rsidR="00EE584D">
              <w:rPr>
                <w:b/>
                <w:sz w:val="32"/>
                <w:szCs w:val="32"/>
              </w:rPr>
              <w:t xml:space="preserve"> bestyrelsesmøde</w:t>
            </w:r>
            <w:r w:rsidR="00004C76">
              <w:rPr>
                <w:b/>
                <w:sz w:val="32"/>
                <w:szCs w:val="32"/>
              </w:rPr>
              <w:t xml:space="preserve"> t</w:t>
            </w:r>
            <w:r w:rsidR="007D5754">
              <w:rPr>
                <w:b/>
                <w:sz w:val="32"/>
                <w:szCs w:val="32"/>
              </w:rPr>
              <w:t>i</w:t>
            </w:r>
            <w:r w:rsidR="00004C76">
              <w:rPr>
                <w:b/>
                <w:sz w:val="32"/>
                <w:szCs w:val="32"/>
              </w:rPr>
              <w:t xml:space="preserve">rsdag d. </w:t>
            </w:r>
            <w:r w:rsidR="002359CD">
              <w:rPr>
                <w:b/>
                <w:sz w:val="32"/>
                <w:szCs w:val="32"/>
              </w:rPr>
              <w:t>30</w:t>
            </w:r>
            <w:r w:rsidR="00004C76">
              <w:rPr>
                <w:b/>
                <w:sz w:val="32"/>
                <w:szCs w:val="32"/>
              </w:rPr>
              <w:t>.</w:t>
            </w:r>
            <w:r w:rsidR="002359CD">
              <w:rPr>
                <w:b/>
                <w:sz w:val="32"/>
                <w:szCs w:val="32"/>
              </w:rPr>
              <w:t>5</w:t>
            </w:r>
            <w:r w:rsidR="00004C76">
              <w:rPr>
                <w:b/>
                <w:sz w:val="32"/>
                <w:szCs w:val="32"/>
              </w:rPr>
              <w:t>. 2023 kl. 19</w:t>
            </w:r>
          </w:p>
          <w:p w14:paraId="5A2AB6C0" w14:textId="77777777" w:rsidR="00EE584D" w:rsidRPr="007B147C" w:rsidRDefault="00EE584D" w:rsidP="008C6AA4">
            <w:pPr>
              <w:jc w:val="center"/>
              <w:rPr>
                <w:b/>
                <w:sz w:val="32"/>
                <w:szCs w:val="32"/>
              </w:rPr>
            </w:pPr>
          </w:p>
        </w:tc>
      </w:tr>
      <w:tr w:rsidR="00EE584D" w:rsidRPr="00E4120A" w14:paraId="1D8FCED6" w14:textId="77777777" w:rsidTr="00A03EF0">
        <w:trPr>
          <w:trHeight w:val="990"/>
        </w:trPr>
        <w:tc>
          <w:tcPr>
            <w:tcW w:w="0" w:type="auto"/>
            <w:gridSpan w:val="2"/>
            <w:tcBorders>
              <w:top w:val="single" w:sz="4" w:space="0" w:color="auto"/>
              <w:left w:val="single" w:sz="4" w:space="0" w:color="auto"/>
              <w:bottom w:val="single" w:sz="4" w:space="0" w:color="auto"/>
              <w:right w:val="single" w:sz="4" w:space="0" w:color="auto"/>
            </w:tcBorders>
            <w:hideMark/>
          </w:tcPr>
          <w:p w14:paraId="4621CBC0" w14:textId="127DCB37" w:rsidR="00414C19" w:rsidRDefault="0040190F" w:rsidP="00414C19">
            <w:pPr>
              <w:rPr>
                <w:rFonts w:eastAsia="Times New Roman" w:cs="Times New Roman"/>
                <w:noProof/>
                <w:szCs w:val="20"/>
                <w:lang w:eastAsia="da-DK"/>
              </w:rPr>
            </w:pPr>
            <w:r>
              <w:rPr>
                <w:rFonts w:eastAsia="Times New Roman" w:cs="Times New Roman"/>
                <w:noProof/>
                <w:szCs w:val="20"/>
                <w:lang w:eastAsia="da-DK"/>
              </w:rPr>
              <w:t>Mødeleder:</w:t>
            </w:r>
            <w:r w:rsidR="00004C76">
              <w:rPr>
                <w:rFonts w:eastAsia="Times New Roman" w:cs="Times New Roman"/>
                <w:noProof/>
                <w:szCs w:val="20"/>
                <w:lang w:eastAsia="da-DK"/>
              </w:rPr>
              <w:t xml:space="preserve"> Lene P</w:t>
            </w:r>
          </w:p>
          <w:p w14:paraId="19925A19" w14:textId="5E2CB2FB" w:rsidR="0040190F" w:rsidRDefault="0040190F" w:rsidP="00414C19">
            <w:pPr>
              <w:rPr>
                <w:rFonts w:eastAsia="Times New Roman" w:cs="Times New Roman"/>
                <w:noProof/>
                <w:szCs w:val="20"/>
                <w:lang w:eastAsia="da-DK"/>
              </w:rPr>
            </w:pPr>
            <w:r>
              <w:rPr>
                <w:rFonts w:eastAsia="Times New Roman" w:cs="Times New Roman"/>
                <w:noProof/>
                <w:szCs w:val="20"/>
                <w:lang w:eastAsia="da-DK"/>
              </w:rPr>
              <w:t>Referent:</w:t>
            </w:r>
            <w:r w:rsidR="00004C76">
              <w:rPr>
                <w:rFonts w:eastAsia="Times New Roman" w:cs="Times New Roman"/>
                <w:noProof/>
                <w:szCs w:val="20"/>
                <w:lang w:eastAsia="da-DK"/>
              </w:rPr>
              <w:t xml:space="preserve"> Lene B J</w:t>
            </w:r>
          </w:p>
          <w:p w14:paraId="1E97204A" w14:textId="7C073CF1" w:rsidR="0040190F" w:rsidRDefault="0040190F" w:rsidP="00414C19">
            <w:pPr>
              <w:rPr>
                <w:rFonts w:eastAsia="Times New Roman" w:cs="Times New Roman"/>
                <w:noProof/>
                <w:szCs w:val="20"/>
                <w:lang w:eastAsia="da-DK"/>
              </w:rPr>
            </w:pPr>
            <w:r>
              <w:rPr>
                <w:rFonts w:eastAsia="Times New Roman" w:cs="Times New Roman"/>
                <w:noProof/>
                <w:szCs w:val="20"/>
                <w:lang w:eastAsia="da-DK"/>
              </w:rPr>
              <w:t>Afbud:</w:t>
            </w:r>
            <w:r w:rsidR="00782D8F">
              <w:rPr>
                <w:rFonts w:eastAsia="Times New Roman" w:cs="Times New Roman"/>
                <w:noProof/>
                <w:szCs w:val="20"/>
                <w:lang w:eastAsia="da-DK"/>
              </w:rPr>
              <w:t xml:space="preserve"> </w:t>
            </w:r>
            <w:r w:rsidR="008F57F0">
              <w:rPr>
                <w:rFonts w:eastAsia="Times New Roman" w:cs="Times New Roman"/>
                <w:noProof/>
                <w:szCs w:val="20"/>
                <w:lang w:eastAsia="da-DK"/>
              </w:rPr>
              <w:t>Esben</w:t>
            </w:r>
            <w:r w:rsidR="008A493D">
              <w:rPr>
                <w:rFonts w:eastAsia="Times New Roman" w:cs="Times New Roman"/>
                <w:noProof/>
                <w:szCs w:val="20"/>
                <w:lang w:eastAsia="da-DK"/>
              </w:rPr>
              <w:t>, Lise</w:t>
            </w:r>
          </w:p>
          <w:p w14:paraId="26BE7AFF" w14:textId="223A61F5" w:rsidR="00EE584D" w:rsidRDefault="006B1B09" w:rsidP="00EE584D">
            <w:r>
              <w:t>Forplejning:</w:t>
            </w:r>
            <w:r w:rsidR="00782D8F">
              <w:t xml:space="preserve"> </w:t>
            </w:r>
            <w:r w:rsidR="00F07A8C">
              <w:t>Rasmus</w:t>
            </w:r>
          </w:p>
          <w:p w14:paraId="3B2402BB" w14:textId="77777777" w:rsidR="00782D8F" w:rsidRDefault="00782D8F" w:rsidP="00EE584D"/>
          <w:p w14:paraId="74814061" w14:textId="77777777" w:rsidR="006B1B09" w:rsidRPr="00E4120A" w:rsidRDefault="006B1B09" w:rsidP="00EE584D"/>
        </w:tc>
      </w:tr>
      <w:tr w:rsidR="00734597" w:rsidRPr="00E4120A" w14:paraId="7C7AD261" w14:textId="77777777" w:rsidTr="00222D22">
        <w:trPr>
          <w:trHeight w:val="635"/>
        </w:trPr>
        <w:tc>
          <w:tcPr>
            <w:tcW w:w="4712" w:type="dxa"/>
            <w:tcBorders>
              <w:top w:val="single" w:sz="4" w:space="0" w:color="auto"/>
              <w:left w:val="single" w:sz="4" w:space="0" w:color="auto"/>
              <w:bottom w:val="single" w:sz="4" w:space="0" w:color="auto"/>
              <w:right w:val="single" w:sz="4" w:space="0" w:color="auto"/>
            </w:tcBorders>
            <w:hideMark/>
          </w:tcPr>
          <w:p w14:paraId="30FEBC7D" w14:textId="77777777" w:rsidR="00734597" w:rsidRPr="00E556ED" w:rsidRDefault="00734597" w:rsidP="00C42426">
            <w:pPr>
              <w:rPr>
                <w:b/>
                <w:szCs w:val="28"/>
              </w:rPr>
            </w:pPr>
            <w:r w:rsidRPr="00E556ED">
              <w:rPr>
                <w:b/>
                <w:szCs w:val="28"/>
              </w:rPr>
              <w:t>Dagsorden</w:t>
            </w:r>
          </w:p>
        </w:tc>
        <w:tc>
          <w:tcPr>
            <w:tcW w:w="5343" w:type="dxa"/>
            <w:tcBorders>
              <w:top w:val="single" w:sz="4" w:space="0" w:color="auto"/>
              <w:left w:val="single" w:sz="4" w:space="0" w:color="auto"/>
              <w:bottom w:val="single" w:sz="4" w:space="0" w:color="auto"/>
              <w:right w:val="single" w:sz="4" w:space="0" w:color="auto"/>
            </w:tcBorders>
            <w:hideMark/>
          </w:tcPr>
          <w:p w14:paraId="3791CB99" w14:textId="77777777" w:rsidR="00734597" w:rsidRPr="00E4120A" w:rsidRDefault="00734597" w:rsidP="00C42426">
            <w:pPr>
              <w:rPr>
                <w:b/>
                <w:sz w:val="24"/>
                <w:szCs w:val="24"/>
              </w:rPr>
            </w:pPr>
            <w:r>
              <w:rPr>
                <w:b/>
                <w:sz w:val="24"/>
                <w:szCs w:val="24"/>
              </w:rPr>
              <w:t>Referat</w:t>
            </w:r>
          </w:p>
        </w:tc>
      </w:tr>
      <w:tr w:rsidR="00734597" w:rsidRPr="00E4120A" w14:paraId="2D4FA222" w14:textId="77777777" w:rsidTr="00222D22">
        <w:trPr>
          <w:trHeight w:val="427"/>
        </w:trPr>
        <w:tc>
          <w:tcPr>
            <w:tcW w:w="4712" w:type="dxa"/>
            <w:tcBorders>
              <w:top w:val="single" w:sz="4" w:space="0" w:color="auto"/>
              <w:left w:val="single" w:sz="4" w:space="0" w:color="auto"/>
              <w:bottom w:val="single" w:sz="4" w:space="0" w:color="auto"/>
              <w:right w:val="single" w:sz="4" w:space="0" w:color="auto"/>
            </w:tcBorders>
          </w:tcPr>
          <w:p w14:paraId="0EE5D52B" w14:textId="77777777" w:rsidR="00734597" w:rsidRPr="008349B4" w:rsidRDefault="00734597" w:rsidP="00420360">
            <w:pPr>
              <w:pStyle w:val="Listeafsnit"/>
              <w:ind w:left="0"/>
              <w:rPr>
                <w:b/>
              </w:rPr>
            </w:pPr>
            <w:r w:rsidRPr="008349B4">
              <w:rPr>
                <w:b/>
              </w:rPr>
              <w:t>1.</w:t>
            </w:r>
          </w:p>
          <w:p w14:paraId="222F84E6" w14:textId="610723EF" w:rsidR="00734597" w:rsidRDefault="00734597" w:rsidP="00420360">
            <w:pPr>
              <w:pStyle w:val="Listeafsnit"/>
              <w:ind w:left="0"/>
              <w:rPr>
                <w:b/>
              </w:rPr>
            </w:pPr>
            <w:r w:rsidRPr="008349B4">
              <w:rPr>
                <w:b/>
              </w:rPr>
              <w:t xml:space="preserve">Info/ drøftelse af hverdagen i LBO </w:t>
            </w:r>
          </w:p>
          <w:p w14:paraId="2EBD15B0" w14:textId="77777777" w:rsidR="00734597" w:rsidRDefault="00734597" w:rsidP="00420360">
            <w:pPr>
              <w:pStyle w:val="Listeafsnit"/>
              <w:ind w:left="0"/>
            </w:pPr>
          </w:p>
          <w:p w14:paraId="26F5D562" w14:textId="0AC3DBC4" w:rsidR="00734597" w:rsidRPr="004B47A5" w:rsidRDefault="00734597" w:rsidP="00420360">
            <w:pPr>
              <w:pStyle w:val="Listeafsnit"/>
              <w:ind w:left="0"/>
              <w:rPr>
                <w:b/>
                <w:bCs/>
              </w:rPr>
            </w:pPr>
            <w:r w:rsidRPr="004B47A5">
              <w:rPr>
                <w:b/>
                <w:bCs/>
              </w:rPr>
              <w:t>Elevrådet</w:t>
            </w:r>
          </w:p>
          <w:p w14:paraId="16D2A880" w14:textId="67F3DE48" w:rsidR="00734597" w:rsidRDefault="00734597" w:rsidP="00420360">
            <w:pPr>
              <w:pStyle w:val="Listeafsnit"/>
              <w:ind w:left="0"/>
            </w:pPr>
            <w:r w:rsidRPr="004B47A5">
              <w:t>Formand og næstformand deltager</w:t>
            </w:r>
          </w:p>
          <w:p w14:paraId="11A36B44" w14:textId="4556D3E3" w:rsidR="00734597" w:rsidRDefault="00734597" w:rsidP="00420360">
            <w:pPr>
              <w:pStyle w:val="Listeafsnit"/>
              <w:ind w:left="0"/>
            </w:pPr>
          </w:p>
          <w:p w14:paraId="2F0B908B" w14:textId="69B4FF9B" w:rsidR="00734597" w:rsidRDefault="00734597" w:rsidP="00420360">
            <w:pPr>
              <w:pStyle w:val="Listeafsnit"/>
              <w:ind w:left="0"/>
            </w:pPr>
          </w:p>
          <w:p w14:paraId="5FBED8B7" w14:textId="2C10DDFD" w:rsidR="00734597" w:rsidRDefault="00734597" w:rsidP="00420360">
            <w:pPr>
              <w:pStyle w:val="Listeafsnit"/>
              <w:ind w:left="0"/>
            </w:pPr>
          </w:p>
          <w:p w14:paraId="1E2100D7" w14:textId="7329E7FB" w:rsidR="00734597" w:rsidRDefault="00734597" w:rsidP="00420360">
            <w:pPr>
              <w:pStyle w:val="Listeafsnit"/>
              <w:ind w:left="0"/>
            </w:pPr>
          </w:p>
          <w:p w14:paraId="29B58B03" w14:textId="6445B159" w:rsidR="00734597" w:rsidRDefault="00734597" w:rsidP="00420360">
            <w:pPr>
              <w:pStyle w:val="Listeafsnit"/>
              <w:ind w:left="0"/>
            </w:pPr>
          </w:p>
          <w:p w14:paraId="60B18363" w14:textId="77777777" w:rsidR="002C5961" w:rsidRDefault="002C5961" w:rsidP="00420360">
            <w:pPr>
              <w:pStyle w:val="Listeafsnit"/>
              <w:ind w:left="0"/>
            </w:pPr>
          </w:p>
          <w:p w14:paraId="546A2E00" w14:textId="77777777" w:rsidR="00734597" w:rsidRPr="004B47A5" w:rsidRDefault="00734597" w:rsidP="00420360">
            <w:pPr>
              <w:pStyle w:val="Listeafsnit"/>
              <w:ind w:left="0"/>
            </w:pPr>
          </w:p>
          <w:p w14:paraId="715FBF1F" w14:textId="08739098" w:rsidR="00734597" w:rsidRDefault="00734597" w:rsidP="002359CD">
            <w:pPr>
              <w:pStyle w:val="Listeafsnit"/>
              <w:ind w:left="0"/>
              <w:rPr>
                <w:b/>
                <w:bCs/>
              </w:rPr>
            </w:pPr>
            <w:r w:rsidRPr="004B47A5">
              <w:rPr>
                <w:b/>
                <w:bCs/>
              </w:rPr>
              <w:t>Børnehuset:</w:t>
            </w:r>
          </w:p>
          <w:p w14:paraId="547EBB7C" w14:textId="77777777" w:rsidR="00734597" w:rsidRDefault="00734597" w:rsidP="002359CD">
            <w:pPr>
              <w:pStyle w:val="Listeafsnit"/>
              <w:ind w:left="0"/>
              <w:rPr>
                <w:b/>
                <w:bCs/>
              </w:rPr>
            </w:pPr>
          </w:p>
          <w:p w14:paraId="55E51BE5" w14:textId="18F4E407" w:rsidR="00734597" w:rsidRDefault="00734597" w:rsidP="002359CD">
            <w:pPr>
              <w:pStyle w:val="Listeafsnit"/>
              <w:ind w:left="0"/>
            </w:pPr>
            <w:r w:rsidRPr="00E45EBE">
              <w:t xml:space="preserve">Tilbagemelding på KIDS observationer </w:t>
            </w:r>
          </w:p>
          <w:p w14:paraId="05DCA302" w14:textId="7C663B9F" w:rsidR="002C5961" w:rsidRDefault="002C5961" w:rsidP="002359CD">
            <w:pPr>
              <w:pStyle w:val="Listeafsnit"/>
              <w:ind w:left="0"/>
            </w:pPr>
          </w:p>
          <w:p w14:paraId="790A2FEE" w14:textId="77777777" w:rsidR="002C5961" w:rsidRDefault="002C5961" w:rsidP="002359CD">
            <w:pPr>
              <w:pStyle w:val="Listeafsnit"/>
              <w:ind w:left="0"/>
            </w:pPr>
          </w:p>
          <w:p w14:paraId="7F1F56EF" w14:textId="4C11BA79" w:rsidR="00734597" w:rsidRDefault="00734597" w:rsidP="002359CD">
            <w:pPr>
              <w:pStyle w:val="Listeafsnit"/>
              <w:ind w:left="0"/>
            </w:pPr>
          </w:p>
          <w:p w14:paraId="5F2B85ED" w14:textId="77777777" w:rsidR="002C5961" w:rsidRPr="00E45EBE" w:rsidRDefault="002C5961" w:rsidP="002359CD">
            <w:pPr>
              <w:pStyle w:val="Listeafsnit"/>
              <w:ind w:left="0"/>
            </w:pPr>
          </w:p>
          <w:p w14:paraId="20D2AC76" w14:textId="29E43D70" w:rsidR="00734597" w:rsidRDefault="00734597" w:rsidP="002359CD">
            <w:pPr>
              <w:pStyle w:val="Listeafsnit"/>
              <w:ind w:left="0"/>
            </w:pPr>
            <w:r w:rsidRPr="004B47A5">
              <w:t>Fra forældremødet d. 2.5.</w:t>
            </w:r>
            <w:r>
              <w:t>:</w:t>
            </w:r>
          </w:p>
          <w:p w14:paraId="3415B367" w14:textId="57FD472E" w:rsidR="00734597" w:rsidRDefault="00734597" w:rsidP="007051DB">
            <w:pPr>
              <w:pStyle w:val="Listeafsnit"/>
              <w:numPr>
                <w:ilvl w:val="0"/>
                <w:numId w:val="15"/>
              </w:numPr>
            </w:pPr>
            <w:r>
              <w:t>Fejring af fødselsdage</w:t>
            </w:r>
          </w:p>
          <w:p w14:paraId="2AA08A3A" w14:textId="71D768E2" w:rsidR="001B2D0A" w:rsidRDefault="001B2D0A" w:rsidP="001B2D0A"/>
          <w:p w14:paraId="6FDF9BF6" w14:textId="706F21ED" w:rsidR="001B2D0A" w:rsidRDefault="001B2D0A" w:rsidP="001B2D0A"/>
          <w:p w14:paraId="72758126" w14:textId="20E878FB" w:rsidR="001B2D0A" w:rsidRDefault="001B2D0A" w:rsidP="001B2D0A"/>
          <w:p w14:paraId="1175F780" w14:textId="75A49375" w:rsidR="001B2D0A" w:rsidRDefault="001B2D0A" w:rsidP="001B2D0A"/>
          <w:p w14:paraId="45B9E4EB" w14:textId="77777777" w:rsidR="001B2D0A" w:rsidRDefault="001B2D0A" w:rsidP="001B2D0A"/>
          <w:p w14:paraId="3A62DD29" w14:textId="77777777" w:rsidR="00561879" w:rsidRDefault="00561879" w:rsidP="00561879">
            <w:pPr>
              <w:pStyle w:val="Listeafsnit"/>
            </w:pPr>
          </w:p>
          <w:p w14:paraId="45534229" w14:textId="6F9B7AA2" w:rsidR="00561879" w:rsidRDefault="00734597" w:rsidP="00561879">
            <w:pPr>
              <w:pStyle w:val="Listeafsnit"/>
              <w:numPr>
                <w:ilvl w:val="0"/>
                <w:numId w:val="15"/>
              </w:numPr>
            </w:pPr>
            <w:r>
              <w:t>Arbejdsdag på legepladsen</w:t>
            </w:r>
          </w:p>
          <w:p w14:paraId="3ABC8DAA" w14:textId="77777777" w:rsidR="00561879" w:rsidRDefault="00561879" w:rsidP="00561879"/>
          <w:p w14:paraId="513CBDDC" w14:textId="725FF84E" w:rsidR="00734597" w:rsidRDefault="00734597" w:rsidP="007051DB">
            <w:pPr>
              <w:pStyle w:val="Listeafsnit"/>
              <w:numPr>
                <w:ilvl w:val="0"/>
                <w:numId w:val="15"/>
              </w:numPr>
            </w:pPr>
            <w:r>
              <w:t>Stor årgang 2024</w:t>
            </w:r>
          </w:p>
          <w:p w14:paraId="66C5ACBD" w14:textId="7A285AC0" w:rsidR="00561879" w:rsidRDefault="00561879" w:rsidP="00561879">
            <w:pPr>
              <w:pStyle w:val="Listeafsnit"/>
            </w:pPr>
          </w:p>
          <w:p w14:paraId="792E6B49" w14:textId="77777777" w:rsidR="00561879" w:rsidRDefault="00561879" w:rsidP="00561879">
            <w:pPr>
              <w:pStyle w:val="Listeafsnit"/>
            </w:pPr>
          </w:p>
          <w:p w14:paraId="700C92BA" w14:textId="373BF8DE" w:rsidR="00734597" w:rsidRDefault="00734597" w:rsidP="007051DB">
            <w:pPr>
              <w:pStyle w:val="Listeafsnit"/>
              <w:numPr>
                <w:ilvl w:val="0"/>
                <w:numId w:val="15"/>
              </w:numPr>
            </w:pPr>
            <w:r>
              <w:t xml:space="preserve">Fotografering </w:t>
            </w:r>
          </w:p>
          <w:p w14:paraId="12C727BB" w14:textId="77777777" w:rsidR="00561879" w:rsidRDefault="00561879" w:rsidP="00561879">
            <w:pPr>
              <w:pStyle w:val="Listeafsnit"/>
            </w:pPr>
          </w:p>
          <w:p w14:paraId="7E23EA91" w14:textId="4646DE75" w:rsidR="00734597" w:rsidRDefault="00734597" w:rsidP="00561879"/>
          <w:p w14:paraId="7137FAC2" w14:textId="5EF6DC2A" w:rsidR="00734597" w:rsidRDefault="00734597" w:rsidP="007051DB">
            <w:pPr>
              <w:pStyle w:val="Listeafsnit"/>
              <w:numPr>
                <w:ilvl w:val="0"/>
                <w:numId w:val="15"/>
              </w:numPr>
            </w:pPr>
            <w:r>
              <w:t xml:space="preserve">Fleksjobber </w:t>
            </w:r>
          </w:p>
          <w:p w14:paraId="3F69175F" w14:textId="77777777" w:rsidR="00C3407C" w:rsidRDefault="00C3407C" w:rsidP="00C3407C">
            <w:pPr>
              <w:pStyle w:val="Listeafsnit"/>
            </w:pPr>
          </w:p>
          <w:p w14:paraId="46D89400" w14:textId="77777777" w:rsidR="00561879" w:rsidRDefault="00561879" w:rsidP="00561879"/>
          <w:p w14:paraId="5DF49029" w14:textId="2E6AF293" w:rsidR="00734597" w:rsidRDefault="00734597" w:rsidP="007051DB">
            <w:pPr>
              <w:pStyle w:val="Listeafsnit"/>
              <w:numPr>
                <w:ilvl w:val="0"/>
                <w:numId w:val="15"/>
              </w:numPr>
            </w:pPr>
            <w:r>
              <w:t>Pædagogisk assistent i oplæring</w:t>
            </w:r>
          </w:p>
          <w:p w14:paraId="1EE7FF80" w14:textId="2EB845D7" w:rsidR="00734597" w:rsidRDefault="00734597" w:rsidP="00561879">
            <w:pPr>
              <w:ind w:left="360"/>
            </w:pPr>
          </w:p>
          <w:p w14:paraId="0BFF24D5" w14:textId="77777777" w:rsidR="00734597" w:rsidRPr="004B47A5" w:rsidRDefault="00734597" w:rsidP="007051DB">
            <w:pPr>
              <w:pStyle w:val="Listeafsnit"/>
            </w:pPr>
          </w:p>
          <w:p w14:paraId="7DA6BC75" w14:textId="5634A7EA" w:rsidR="00734597" w:rsidRDefault="00734597" w:rsidP="00C3407C">
            <w:pPr>
              <w:pStyle w:val="Listeafsnit"/>
              <w:numPr>
                <w:ilvl w:val="0"/>
                <w:numId w:val="15"/>
              </w:numPr>
            </w:pPr>
            <w:r w:rsidRPr="004B47A5">
              <w:t xml:space="preserve">Ansættelse af ny medhjælper </w:t>
            </w:r>
          </w:p>
          <w:p w14:paraId="3D1AA01D" w14:textId="15D6DEA8" w:rsidR="00734597" w:rsidRDefault="00734597" w:rsidP="002359CD">
            <w:pPr>
              <w:pStyle w:val="Listeafsnit"/>
              <w:ind w:left="0"/>
            </w:pPr>
          </w:p>
          <w:p w14:paraId="6F289BC9" w14:textId="77777777" w:rsidR="00DB6C86" w:rsidRPr="004B47A5" w:rsidRDefault="00DB6C86" w:rsidP="002359CD">
            <w:pPr>
              <w:pStyle w:val="Listeafsnit"/>
              <w:ind w:left="0"/>
            </w:pPr>
          </w:p>
          <w:p w14:paraId="090D75FF" w14:textId="2729C325" w:rsidR="00734597" w:rsidRDefault="00734597" w:rsidP="00420360">
            <w:pPr>
              <w:pStyle w:val="Listeafsnit"/>
              <w:ind w:left="0"/>
              <w:rPr>
                <w:b/>
                <w:bCs/>
              </w:rPr>
            </w:pPr>
            <w:r w:rsidRPr="004B47A5">
              <w:rPr>
                <w:b/>
                <w:bCs/>
              </w:rPr>
              <w:t>Skolen:</w:t>
            </w:r>
          </w:p>
          <w:p w14:paraId="083031A5" w14:textId="7C23F91A" w:rsidR="00734597" w:rsidRDefault="00734597" w:rsidP="00420360">
            <w:pPr>
              <w:pStyle w:val="Listeafsnit"/>
              <w:ind w:left="0"/>
            </w:pPr>
            <w:r w:rsidRPr="00BB579D">
              <w:t>Emneuge uge 24 2024 i forbindelse med 750</w:t>
            </w:r>
            <w:r>
              <w:t>-</w:t>
            </w:r>
            <w:r w:rsidRPr="00BB579D">
              <w:t>års jubilæet i Holstebro</w:t>
            </w:r>
          </w:p>
          <w:p w14:paraId="0B18472B" w14:textId="3D6F05AD" w:rsidR="00734597" w:rsidRDefault="00734597" w:rsidP="00420360">
            <w:pPr>
              <w:pStyle w:val="Listeafsnit"/>
              <w:ind w:left="0"/>
            </w:pPr>
          </w:p>
          <w:p w14:paraId="67399B82" w14:textId="77777777" w:rsidR="00734597" w:rsidRDefault="00734597" w:rsidP="00420360">
            <w:pPr>
              <w:pStyle w:val="Listeafsnit"/>
              <w:ind w:left="0"/>
            </w:pPr>
          </w:p>
          <w:p w14:paraId="7DEB1445" w14:textId="77777777" w:rsidR="00734597" w:rsidRPr="00BB579D" w:rsidRDefault="00734597" w:rsidP="00420360">
            <w:pPr>
              <w:pStyle w:val="Listeafsnit"/>
              <w:ind w:left="0"/>
            </w:pPr>
          </w:p>
          <w:p w14:paraId="64746AE3" w14:textId="77777777" w:rsidR="00734597" w:rsidRPr="004B47A5" w:rsidRDefault="00734597" w:rsidP="00420360">
            <w:pPr>
              <w:pStyle w:val="Listeafsnit"/>
              <w:ind w:left="0"/>
              <w:rPr>
                <w:b/>
                <w:bCs/>
              </w:rPr>
            </w:pPr>
            <w:r w:rsidRPr="004B47A5">
              <w:rPr>
                <w:b/>
                <w:bCs/>
              </w:rPr>
              <w:t>SFO:</w:t>
            </w:r>
          </w:p>
          <w:p w14:paraId="3AD8435B" w14:textId="5BFE5086" w:rsidR="00734597" w:rsidRDefault="00734597" w:rsidP="00E45EBE">
            <w:pPr>
              <w:rPr>
                <w:bCs/>
              </w:rPr>
            </w:pPr>
            <w:r w:rsidRPr="00E45EBE">
              <w:rPr>
                <w:bCs/>
              </w:rPr>
              <w:t>Ansættelse af personale til SFO</w:t>
            </w:r>
          </w:p>
          <w:p w14:paraId="46640437" w14:textId="2E63E0F7" w:rsidR="00734597" w:rsidRDefault="00734597" w:rsidP="00E45EBE">
            <w:pPr>
              <w:rPr>
                <w:bCs/>
              </w:rPr>
            </w:pPr>
          </w:p>
          <w:p w14:paraId="48BA200C" w14:textId="77777777" w:rsidR="00DB6C86" w:rsidRDefault="00DB6C86" w:rsidP="00E45EBE">
            <w:pPr>
              <w:rPr>
                <w:bCs/>
              </w:rPr>
            </w:pPr>
          </w:p>
          <w:p w14:paraId="286203FE" w14:textId="2F35AAEC" w:rsidR="00734597" w:rsidRDefault="00734597" w:rsidP="00E45EBE">
            <w:pPr>
              <w:rPr>
                <w:bCs/>
              </w:rPr>
            </w:pPr>
            <w:r>
              <w:rPr>
                <w:bCs/>
              </w:rPr>
              <w:t>Arbejdsgruppe – SFO/fritidspædagogik (nedsat af skolechefen)</w:t>
            </w:r>
          </w:p>
          <w:p w14:paraId="6A2C07BE" w14:textId="77777777" w:rsidR="00734597" w:rsidRPr="00E45EBE" w:rsidRDefault="00734597" w:rsidP="00E45EBE">
            <w:pPr>
              <w:rPr>
                <w:bCs/>
              </w:rPr>
            </w:pPr>
          </w:p>
          <w:p w14:paraId="37DD7904" w14:textId="3D4B11EB" w:rsidR="00734597" w:rsidRDefault="00734597" w:rsidP="000B21BA">
            <w:pPr>
              <w:rPr>
                <w:bCs/>
              </w:rPr>
            </w:pPr>
            <w:r w:rsidRPr="004B47A5">
              <w:rPr>
                <w:bCs/>
              </w:rPr>
              <w:t>Status på ny struktur:</w:t>
            </w:r>
          </w:p>
          <w:p w14:paraId="03FB36CC" w14:textId="77777777" w:rsidR="000B21BA" w:rsidRPr="000B21BA" w:rsidRDefault="000B21BA" w:rsidP="000B21BA">
            <w:pPr>
              <w:rPr>
                <w:bCs/>
              </w:rPr>
            </w:pPr>
          </w:p>
          <w:p w14:paraId="64FCE686" w14:textId="4D06560A" w:rsidR="00734597" w:rsidRDefault="00734597" w:rsidP="007051DB">
            <w:pPr>
              <w:pStyle w:val="Listeafsnit"/>
              <w:numPr>
                <w:ilvl w:val="0"/>
                <w:numId w:val="15"/>
              </w:numPr>
              <w:rPr>
                <w:bCs/>
              </w:rPr>
            </w:pPr>
            <w:r w:rsidRPr="004B47A5">
              <w:rPr>
                <w:bCs/>
              </w:rPr>
              <w:t>Praksis vedrørende brugen af ”komme/gå” – der er blevet mange flere børn, der skal sendes</w:t>
            </w:r>
          </w:p>
          <w:p w14:paraId="071FAEDA" w14:textId="28225341" w:rsidR="00D82458" w:rsidRDefault="00D82458" w:rsidP="00D82458">
            <w:pPr>
              <w:rPr>
                <w:bCs/>
              </w:rPr>
            </w:pPr>
          </w:p>
          <w:p w14:paraId="47E0B157" w14:textId="12003073" w:rsidR="00D82458" w:rsidRDefault="00D82458" w:rsidP="00D82458">
            <w:pPr>
              <w:rPr>
                <w:bCs/>
              </w:rPr>
            </w:pPr>
          </w:p>
          <w:p w14:paraId="2C4F5716" w14:textId="7ACCC061" w:rsidR="00D82458" w:rsidRDefault="00D82458" w:rsidP="00D82458">
            <w:pPr>
              <w:rPr>
                <w:bCs/>
              </w:rPr>
            </w:pPr>
          </w:p>
          <w:p w14:paraId="1BFD3DD4" w14:textId="77777777" w:rsidR="00D82458" w:rsidRPr="00D82458" w:rsidRDefault="00D82458" w:rsidP="00D82458">
            <w:pPr>
              <w:rPr>
                <w:bCs/>
              </w:rPr>
            </w:pPr>
          </w:p>
          <w:p w14:paraId="591ACC19" w14:textId="58226CB1" w:rsidR="00734597" w:rsidRDefault="00734597" w:rsidP="007051DB">
            <w:pPr>
              <w:pStyle w:val="Listeafsnit"/>
              <w:numPr>
                <w:ilvl w:val="0"/>
                <w:numId w:val="15"/>
              </w:numPr>
              <w:rPr>
                <w:bCs/>
              </w:rPr>
            </w:pPr>
            <w:r w:rsidRPr="004B47A5">
              <w:rPr>
                <w:bCs/>
              </w:rPr>
              <w:t>Eftermiddagsmad – praksis og betaling</w:t>
            </w:r>
          </w:p>
          <w:p w14:paraId="3DFCE346" w14:textId="309D71B8" w:rsidR="00734597" w:rsidRPr="00D82458" w:rsidRDefault="00734597" w:rsidP="00D82458">
            <w:pPr>
              <w:rPr>
                <w:bCs/>
              </w:rPr>
            </w:pPr>
          </w:p>
          <w:p w14:paraId="76E62AA4" w14:textId="77777777" w:rsidR="00D82458" w:rsidRPr="007051DB" w:rsidRDefault="00D82458" w:rsidP="00D82458">
            <w:pPr>
              <w:pStyle w:val="Listeafsnit"/>
              <w:rPr>
                <w:bCs/>
              </w:rPr>
            </w:pPr>
          </w:p>
          <w:p w14:paraId="61356998" w14:textId="6CFD8F8E" w:rsidR="00734597" w:rsidRPr="007051DB" w:rsidRDefault="00734597" w:rsidP="00D82458">
            <w:pPr>
              <w:pStyle w:val="Listeafsnit"/>
              <w:rPr>
                <w:bCs/>
              </w:rPr>
            </w:pPr>
          </w:p>
        </w:tc>
        <w:tc>
          <w:tcPr>
            <w:tcW w:w="5343" w:type="dxa"/>
            <w:tcBorders>
              <w:top w:val="single" w:sz="4" w:space="0" w:color="auto"/>
              <w:left w:val="single" w:sz="4" w:space="0" w:color="auto"/>
              <w:bottom w:val="single" w:sz="4" w:space="0" w:color="auto"/>
              <w:right w:val="single" w:sz="4" w:space="0" w:color="auto"/>
            </w:tcBorders>
          </w:tcPr>
          <w:p w14:paraId="01948B12" w14:textId="77777777" w:rsidR="00734597" w:rsidRDefault="00734597" w:rsidP="00420360">
            <w:pPr>
              <w:pStyle w:val="Listeafsnit"/>
              <w:ind w:left="0"/>
            </w:pPr>
          </w:p>
          <w:p w14:paraId="583A22E8" w14:textId="77777777" w:rsidR="00734597" w:rsidRDefault="00734597" w:rsidP="00420360">
            <w:pPr>
              <w:pStyle w:val="Listeafsnit"/>
              <w:ind w:left="0"/>
            </w:pPr>
          </w:p>
          <w:p w14:paraId="1D84B86F" w14:textId="77777777" w:rsidR="00734597" w:rsidRDefault="00734597" w:rsidP="00420360">
            <w:pPr>
              <w:pStyle w:val="Listeafsnit"/>
              <w:ind w:left="0"/>
            </w:pPr>
          </w:p>
          <w:p w14:paraId="4232CF7D" w14:textId="77777777" w:rsidR="00734597" w:rsidRDefault="00734597" w:rsidP="00420360">
            <w:pPr>
              <w:pStyle w:val="Listeafsnit"/>
              <w:ind w:left="0"/>
            </w:pPr>
          </w:p>
          <w:p w14:paraId="1BFB517E" w14:textId="3B5B561E" w:rsidR="00734597" w:rsidRDefault="002C5961" w:rsidP="00420360">
            <w:pPr>
              <w:pStyle w:val="Listeafsnit"/>
              <w:ind w:left="0"/>
            </w:pPr>
            <w:r>
              <w:t>Elevrådet ønsker, at vi efter flere års pause igen kan holde elevrådsfest.</w:t>
            </w:r>
          </w:p>
          <w:p w14:paraId="3A0390E5" w14:textId="77777777" w:rsidR="002C5961" w:rsidRDefault="002C5961" w:rsidP="00420360">
            <w:pPr>
              <w:pStyle w:val="Listeafsnit"/>
              <w:ind w:left="0"/>
            </w:pPr>
          </w:p>
          <w:p w14:paraId="65B7C198" w14:textId="47F60363" w:rsidR="00734597" w:rsidRDefault="00734597" w:rsidP="00420360">
            <w:pPr>
              <w:pStyle w:val="Listeafsnit"/>
              <w:ind w:left="0"/>
            </w:pPr>
            <w:r>
              <w:t xml:space="preserve">Skolens fødselsdag </w:t>
            </w:r>
            <w:r w:rsidR="002C5961">
              <w:t xml:space="preserve">d. 28.8. </w:t>
            </w:r>
            <w:r>
              <w:t xml:space="preserve">2023 - arrangeres af elevrådet. </w:t>
            </w:r>
            <w:r w:rsidR="002C5961">
              <w:t xml:space="preserve">Forslag om at </w:t>
            </w:r>
            <w:r>
              <w:t xml:space="preserve">bruge overskuddet fra salg </w:t>
            </w:r>
            <w:r w:rsidR="002C5961">
              <w:t>af trøjer.</w:t>
            </w:r>
          </w:p>
          <w:p w14:paraId="43ECC827" w14:textId="77777777" w:rsidR="002C5961" w:rsidRDefault="002C5961" w:rsidP="00420360">
            <w:pPr>
              <w:pStyle w:val="Listeafsnit"/>
              <w:ind w:left="0"/>
            </w:pPr>
          </w:p>
          <w:p w14:paraId="2E5CB6BA" w14:textId="14282CA7" w:rsidR="00734597" w:rsidRDefault="002C5961" w:rsidP="00420360">
            <w:pPr>
              <w:pStyle w:val="Listeafsnit"/>
              <w:ind w:left="0"/>
            </w:pPr>
            <w:r>
              <w:t>Emil og Emil har deltaget i f</w:t>
            </w:r>
            <w:r w:rsidR="00734597">
              <w:t xml:space="preserve">ælles elevrådsmøder </w:t>
            </w:r>
          </w:p>
          <w:p w14:paraId="00D73D00" w14:textId="77777777" w:rsidR="00734597" w:rsidRDefault="00734597" w:rsidP="00420360">
            <w:pPr>
              <w:pStyle w:val="Listeafsnit"/>
              <w:ind w:left="0"/>
            </w:pPr>
          </w:p>
          <w:p w14:paraId="0B93D729" w14:textId="77777777" w:rsidR="00734597" w:rsidRDefault="00734597" w:rsidP="00420360">
            <w:pPr>
              <w:pStyle w:val="Listeafsnit"/>
              <w:ind w:left="0"/>
            </w:pPr>
          </w:p>
          <w:p w14:paraId="4C7FE87A" w14:textId="20A098C6" w:rsidR="00734597" w:rsidRDefault="002C5961" w:rsidP="00420360">
            <w:pPr>
              <w:pStyle w:val="Listeafsnit"/>
              <w:ind w:left="0"/>
            </w:pPr>
            <w:r>
              <w:t xml:space="preserve">Der har været tilsyn i børnehuset af pædagogiks konsulent ved Holstebro Kommune og en dagtilbudsleder fra Vemb. Tilbagemeldingen var overvejende positive. </w:t>
            </w:r>
          </w:p>
          <w:p w14:paraId="60C00C0B" w14:textId="14C1ABBA" w:rsidR="00734597" w:rsidRDefault="00734597" w:rsidP="00420360">
            <w:pPr>
              <w:pStyle w:val="Listeafsnit"/>
              <w:ind w:left="0"/>
            </w:pPr>
          </w:p>
          <w:p w14:paraId="64E5BFAE" w14:textId="5CF7707E" w:rsidR="00734597" w:rsidRDefault="00734597" w:rsidP="00420360">
            <w:pPr>
              <w:pStyle w:val="Listeafsnit"/>
              <w:ind w:left="0"/>
            </w:pPr>
          </w:p>
          <w:p w14:paraId="1BA37C66" w14:textId="6448CD6A" w:rsidR="00734597" w:rsidRDefault="00222D22" w:rsidP="00420360">
            <w:pPr>
              <w:pStyle w:val="Listeafsnit"/>
              <w:ind w:left="0"/>
            </w:pPr>
            <w:r>
              <w:t>Bred e</w:t>
            </w:r>
            <w:r w:rsidR="00561879">
              <w:t>nighed om</w:t>
            </w:r>
            <w:r>
              <w:t>,</w:t>
            </w:r>
            <w:r w:rsidR="00561879">
              <w:t xml:space="preserve"> at </w:t>
            </w:r>
            <w:r>
              <w:t xml:space="preserve">hvis forældre vælger at tage børn med hjem i forbindelse med fejring af børn fødselsdage (i børnehavens åbningstid) er det børn fra ældste gruppen og alle eller en naturlig afgrænsning (drenge/piger). Men </w:t>
            </w:r>
            <w:r w:rsidR="001B2D0A">
              <w:t>der var også ønske om at vente til børnene kommer i skole.</w:t>
            </w:r>
          </w:p>
          <w:p w14:paraId="2C4D87FC" w14:textId="77777777" w:rsidR="00561879" w:rsidRDefault="00561879" w:rsidP="00420360">
            <w:pPr>
              <w:pStyle w:val="Listeafsnit"/>
              <w:ind w:left="0"/>
            </w:pPr>
          </w:p>
          <w:p w14:paraId="2619CF72" w14:textId="7DCB4016" w:rsidR="00561879" w:rsidRDefault="00561879" w:rsidP="00420360">
            <w:pPr>
              <w:pStyle w:val="Listeafsnit"/>
              <w:ind w:left="0"/>
            </w:pPr>
            <w:r>
              <w:t xml:space="preserve">Fredag d. 30.6. </w:t>
            </w:r>
          </w:p>
          <w:p w14:paraId="79669628" w14:textId="77777777" w:rsidR="00561879" w:rsidRDefault="00561879" w:rsidP="00420360">
            <w:pPr>
              <w:pStyle w:val="Listeafsnit"/>
              <w:ind w:left="0"/>
            </w:pPr>
          </w:p>
          <w:p w14:paraId="2075D6F7" w14:textId="67CFFEE1" w:rsidR="00561879" w:rsidRDefault="00561879" w:rsidP="00420360">
            <w:pPr>
              <w:pStyle w:val="Listeafsnit"/>
              <w:ind w:left="0"/>
            </w:pPr>
            <w:r>
              <w:t xml:space="preserve">Det er en stor årgang, der skal starte i skole i 2024 og det udløser måske 2 klasser. </w:t>
            </w:r>
          </w:p>
          <w:p w14:paraId="3171E9F0" w14:textId="77777777" w:rsidR="00561879" w:rsidRDefault="00561879" w:rsidP="00420360">
            <w:pPr>
              <w:pStyle w:val="Listeafsnit"/>
              <w:ind w:left="0"/>
            </w:pPr>
          </w:p>
          <w:p w14:paraId="498BD6F1" w14:textId="29179A4B" w:rsidR="00734597" w:rsidRDefault="00561879" w:rsidP="00420360">
            <w:pPr>
              <w:pStyle w:val="Listeafsnit"/>
              <w:ind w:left="0"/>
            </w:pPr>
            <w:r>
              <w:t>Ønske om, at vi bruger samme fotograf i børnehus og skole. Vi undersøger, om det kan lade sig gøre.</w:t>
            </w:r>
          </w:p>
          <w:p w14:paraId="119984D2" w14:textId="77777777" w:rsidR="00734597" w:rsidRDefault="00734597" w:rsidP="00420360">
            <w:pPr>
              <w:pStyle w:val="Listeafsnit"/>
              <w:ind w:left="0"/>
            </w:pPr>
          </w:p>
          <w:p w14:paraId="4D3C4350" w14:textId="7BF9F08A" w:rsidR="00734597" w:rsidRDefault="00561879" w:rsidP="00420360">
            <w:pPr>
              <w:pStyle w:val="Listeafsnit"/>
              <w:ind w:left="0"/>
            </w:pPr>
            <w:r>
              <w:t>Vi har fået en fleksjobber i Børnehuset, der står for oprydningen efter frokost hver dag.</w:t>
            </w:r>
          </w:p>
          <w:p w14:paraId="3E8DDC51" w14:textId="77777777" w:rsidR="00C3407C" w:rsidRDefault="00C3407C" w:rsidP="00420360">
            <w:pPr>
              <w:pStyle w:val="Listeafsnit"/>
              <w:ind w:left="0"/>
            </w:pPr>
          </w:p>
          <w:p w14:paraId="42508220" w14:textId="3DB27AF1" w:rsidR="00734597" w:rsidRDefault="00561879" w:rsidP="00420360">
            <w:pPr>
              <w:pStyle w:val="Listeafsnit"/>
              <w:ind w:left="0"/>
            </w:pPr>
            <w:r>
              <w:t>Vi får en ny Pædagogisk assistent i oplæring fra november. Hun kommer i forpraktik to uger i juni.</w:t>
            </w:r>
          </w:p>
          <w:p w14:paraId="03234AD1" w14:textId="77777777" w:rsidR="00C3407C" w:rsidRDefault="00C3407C" w:rsidP="00420360">
            <w:pPr>
              <w:pStyle w:val="Listeafsnit"/>
              <w:ind w:left="0"/>
            </w:pPr>
          </w:p>
          <w:p w14:paraId="05D83DC6" w14:textId="5D0B391F" w:rsidR="00561879" w:rsidRDefault="00561879" w:rsidP="00420360">
            <w:pPr>
              <w:pStyle w:val="Listeafsnit"/>
              <w:ind w:left="0"/>
            </w:pPr>
            <w:r>
              <w:t>Vi har fået 50 ansøgninger med ingen unge mænd.  Vi har samtale fredag d. 2.6.</w:t>
            </w:r>
          </w:p>
          <w:p w14:paraId="0F490083" w14:textId="77777777" w:rsidR="00734597" w:rsidRDefault="00734597" w:rsidP="00420360">
            <w:pPr>
              <w:pStyle w:val="Listeafsnit"/>
              <w:ind w:left="0"/>
            </w:pPr>
          </w:p>
          <w:p w14:paraId="7B60AE7B" w14:textId="77777777" w:rsidR="00734597" w:rsidRDefault="00734597" w:rsidP="00420360">
            <w:pPr>
              <w:pStyle w:val="Listeafsnit"/>
              <w:ind w:left="0"/>
            </w:pPr>
          </w:p>
          <w:p w14:paraId="64F014B1" w14:textId="77777777" w:rsidR="00734597" w:rsidRDefault="00734597" w:rsidP="00420360">
            <w:pPr>
              <w:pStyle w:val="Listeafsnit"/>
              <w:ind w:left="0"/>
            </w:pPr>
            <w:r>
              <w:t>Der vil blive mange aktiviteter hele året, som skolen kan blive en del af.</w:t>
            </w:r>
          </w:p>
          <w:p w14:paraId="3D53BA32" w14:textId="77777777" w:rsidR="00734597" w:rsidRDefault="00734597" w:rsidP="00420360">
            <w:pPr>
              <w:pStyle w:val="Listeafsnit"/>
              <w:ind w:left="0"/>
            </w:pPr>
          </w:p>
          <w:p w14:paraId="34EEAA42" w14:textId="77777777" w:rsidR="00734597" w:rsidRDefault="00734597" w:rsidP="00420360">
            <w:pPr>
              <w:pStyle w:val="Listeafsnit"/>
              <w:ind w:left="0"/>
            </w:pPr>
          </w:p>
          <w:p w14:paraId="6AB5CE5B" w14:textId="77777777" w:rsidR="00734597" w:rsidRDefault="00734597" w:rsidP="00420360">
            <w:pPr>
              <w:pStyle w:val="Listeafsnit"/>
              <w:ind w:left="0"/>
            </w:pPr>
          </w:p>
          <w:p w14:paraId="18893685" w14:textId="77777777" w:rsidR="00734597" w:rsidRDefault="00734597" w:rsidP="00420360">
            <w:pPr>
              <w:pStyle w:val="Listeafsnit"/>
              <w:ind w:left="0"/>
            </w:pPr>
          </w:p>
          <w:p w14:paraId="2954171C" w14:textId="4CE73D1B" w:rsidR="00734597" w:rsidRDefault="00DB6C86" w:rsidP="00420360">
            <w:pPr>
              <w:pStyle w:val="Listeafsnit"/>
              <w:ind w:left="0"/>
            </w:pPr>
            <w:r>
              <w:t>Vi skal have fundet to personer. Ansættelsessamtaler d. 31.5.</w:t>
            </w:r>
            <w:r w:rsidR="000B21BA">
              <w:t xml:space="preserve"> Vi har modtaget 55 ansøgninger.</w:t>
            </w:r>
          </w:p>
          <w:p w14:paraId="24BDA12B" w14:textId="77777777" w:rsidR="00734597" w:rsidRDefault="00734597" w:rsidP="00420360">
            <w:pPr>
              <w:pStyle w:val="Listeafsnit"/>
              <w:ind w:left="0"/>
            </w:pPr>
          </w:p>
          <w:p w14:paraId="4065E934" w14:textId="3C491D63" w:rsidR="00734597" w:rsidRDefault="00DB6C86" w:rsidP="00420360">
            <w:pPr>
              <w:pStyle w:val="Listeafsnit"/>
              <w:ind w:left="0"/>
            </w:pPr>
            <w:r>
              <w:t xml:space="preserve">Skolechefen har nedsat en arbejdsgruppe, </w:t>
            </w:r>
            <w:r w:rsidR="000B21BA">
              <w:t>med fokus på en positiv udvikling for SFO’er i Holstebro Kommune.</w:t>
            </w:r>
          </w:p>
          <w:p w14:paraId="244EB086" w14:textId="77777777" w:rsidR="00734597" w:rsidRDefault="00734597" w:rsidP="00420360">
            <w:pPr>
              <w:pStyle w:val="Listeafsnit"/>
              <w:ind w:left="0"/>
            </w:pPr>
          </w:p>
          <w:p w14:paraId="40718507" w14:textId="77777777" w:rsidR="00734597" w:rsidRDefault="00734597" w:rsidP="00420360">
            <w:pPr>
              <w:pStyle w:val="Listeafsnit"/>
              <w:ind w:left="0"/>
            </w:pPr>
          </w:p>
          <w:p w14:paraId="180A4F48" w14:textId="77777777" w:rsidR="00734597" w:rsidRDefault="00734597" w:rsidP="00420360">
            <w:pPr>
              <w:pStyle w:val="Listeafsnit"/>
              <w:ind w:left="0"/>
            </w:pPr>
          </w:p>
          <w:p w14:paraId="5D86BE6F" w14:textId="73743AF2" w:rsidR="00745CB0" w:rsidRDefault="000B21BA" w:rsidP="00420360">
            <w:pPr>
              <w:pStyle w:val="Listeafsnit"/>
              <w:ind w:left="0"/>
            </w:pPr>
            <w:r>
              <w:t xml:space="preserve">Der er en tendens til, at der er flere, der ønsker at få børnene sendt, efter det er blevet muligt at skrive det i ”komme/gå modulet” Der er én pædagog, der stort set ikke laver andet end at sende børn. </w:t>
            </w:r>
            <w:r w:rsidR="00D82458">
              <w:t>SFO har et ønske om, a</w:t>
            </w:r>
            <w:r>
              <w:t>t det ikke bruges mere end nødvendigt</w:t>
            </w:r>
            <w:r w:rsidR="00D82458">
              <w:t>. Et emne til et forældremøde.</w:t>
            </w:r>
          </w:p>
          <w:p w14:paraId="03C32E95" w14:textId="77777777" w:rsidR="00745CB0" w:rsidRDefault="00745CB0" w:rsidP="00420360">
            <w:pPr>
              <w:pStyle w:val="Listeafsnit"/>
              <w:ind w:left="0"/>
            </w:pPr>
          </w:p>
          <w:p w14:paraId="78DA66E2" w14:textId="043CDD8D" w:rsidR="00745CB0" w:rsidRDefault="00D82458" w:rsidP="00420360">
            <w:pPr>
              <w:pStyle w:val="Listeafsnit"/>
              <w:ind w:left="0"/>
            </w:pPr>
            <w:r>
              <w:t>Efter ferien bliver det et fast beløb der betales for eftermiddagsmad og frugt (frivilligt) Vi undersøger, om vi kan køre det som en f</w:t>
            </w:r>
            <w:r w:rsidR="008D6B3F">
              <w:t>ast betalingsaftale via mobil pay</w:t>
            </w:r>
            <w:r>
              <w:t>.</w:t>
            </w:r>
          </w:p>
          <w:p w14:paraId="283A9C59" w14:textId="77777777" w:rsidR="008D6B3F" w:rsidRDefault="008D6B3F" w:rsidP="00420360">
            <w:pPr>
              <w:pStyle w:val="Listeafsnit"/>
              <w:ind w:left="0"/>
            </w:pPr>
          </w:p>
          <w:p w14:paraId="5920D1F8" w14:textId="5FA571BC" w:rsidR="008D6B3F" w:rsidRPr="006E0BA3" w:rsidRDefault="008D6B3F" w:rsidP="00420360">
            <w:pPr>
              <w:pStyle w:val="Listeafsnit"/>
              <w:ind w:left="0"/>
            </w:pPr>
          </w:p>
        </w:tc>
      </w:tr>
      <w:tr w:rsidR="00734597" w:rsidRPr="00E4120A" w14:paraId="1B3AF197" w14:textId="77777777" w:rsidTr="00222D22">
        <w:trPr>
          <w:trHeight w:val="427"/>
        </w:trPr>
        <w:tc>
          <w:tcPr>
            <w:tcW w:w="4712" w:type="dxa"/>
            <w:tcBorders>
              <w:top w:val="single" w:sz="4" w:space="0" w:color="auto"/>
              <w:left w:val="single" w:sz="4" w:space="0" w:color="auto"/>
              <w:bottom w:val="single" w:sz="4" w:space="0" w:color="auto"/>
              <w:right w:val="single" w:sz="4" w:space="0" w:color="auto"/>
            </w:tcBorders>
          </w:tcPr>
          <w:p w14:paraId="630BCD9D" w14:textId="77777777" w:rsidR="00734597" w:rsidRPr="008349B4" w:rsidRDefault="00734597" w:rsidP="00420360">
            <w:pPr>
              <w:pStyle w:val="Listeafsnit"/>
              <w:ind w:left="0"/>
              <w:rPr>
                <w:b/>
              </w:rPr>
            </w:pPr>
            <w:r w:rsidRPr="008349B4">
              <w:rPr>
                <w:b/>
              </w:rPr>
              <w:lastRenderedPageBreak/>
              <w:t xml:space="preserve">2. </w:t>
            </w:r>
          </w:p>
          <w:p w14:paraId="56DBE304" w14:textId="43D837DD" w:rsidR="00734597" w:rsidRDefault="00734597" w:rsidP="00420360">
            <w:pPr>
              <w:pStyle w:val="Listeafsnit"/>
              <w:ind w:left="0"/>
              <w:rPr>
                <w:b/>
              </w:rPr>
            </w:pPr>
            <w:r w:rsidRPr="008349B4">
              <w:rPr>
                <w:b/>
              </w:rPr>
              <w:t>Nyt fra bestyrelsen</w:t>
            </w:r>
          </w:p>
          <w:p w14:paraId="58E3E9D5" w14:textId="77777777" w:rsidR="00734597" w:rsidRPr="008349B4" w:rsidRDefault="00734597" w:rsidP="00420360">
            <w:pPr>
              <w:pStyle w:val="Listeafsnit"/>
              <w:ind w:left="0"/>
              <w:rPr>
                <w:b/>
              </w:rPr>
            </w:pPr>
          </w:p>
          <w:p w14:paraId="4CA0E845" w14:textId="00FD5869" w:rsidR="00734597" w:rsidRDefault="00734597" w:rsidP="00420360">
            <w:pPr>
              <w:pStyle w:val="Listeafsnit"/>
              <w:ind w:left="0"/>
            </w:pPr>
            <w:r>
              <w:t>Valget til fællesbestyrelsen</w:t>
            </w:r>
            <w:r w:rsidR="00D82458">
              <w:t xml:space="preserve"> for Børnehuset</w:t>
            </w:r>
          </w:p>
          <w:p w14:paraId="77C71D4F" w14:textId="5B469973" w:rsidR="00734597" w:rsidRDefault="00734597" w:rsidP="00420360">
            <w:pPr>
              <w:pStyle w:val="Listeafsnit"/>
              <w:ind w:left="0"/>
            </w:pPr>
            <w:r>
              <w:t>Modtagelse/mentor for de to nye medlemmer?</w:t>
            </w:r>
          </w:p>
          <w:p w14:paraId="3E79B1BC" w14:textId="0D3DBBE6" w:rsidR="00734597" w:rsidRDefault="00963127" w:rsidP="00420360">
            <w:pPr>
              <w:pStyle w:val="Listeafsnit"/>
              <w:ind w:left="0"/>
            </w:pPr>
            <w:r>
              <w:t>Suppleanter til skolen</w:t>
            </w:r>
          </w:p>
          <w:p w14:paraId="55F3FF4A" w14:textId="77777777" w:rsidR="00734597" w:rsidRDefault="00734597" w:rsidP="00782D8F">
            <w:pPr>
              <w:pStyle w:val="Listeafsnit"/>
              <w:ind w:left="0"/>
            </w:pPr>
          </w:p>
        </w:tc>
        <w:tc>
          <w:tcPr>
            <w:tcW w:w="5343" w:type="dxa"/>
            <w:tcBorders>
              <w:top w:val="single" w:sz="4" w:space="0" w:color="auto"/>
              <w:left w:val="single" w:sz="4" w:space="0" w:color="auto"/>
              <w:bottom w:val="single" w:sz="4" w:space="0" w:color="auto"/>
              <w:right w:val="single" w:sz="4" w:space="0" w:color="auto"/>
            </w:tcBorders>
          </w:tcPr>
          <w:p w14:paraId="35376F76" w14:textId="77777777" w:rsidR="00734597" w:rsidRDefault="00734597" w:rsidP="00420360">
            <w:pPr>
              <w:pStyle w:val="Listeafsnit"/>
              <w:ind w:left="0"/>
            </w:pPr>
          </w:p>
          <w:p w14:paraId="7FD7EF3D" w14:textId="77777777" w:rsidR="00F30AF8" w:rsidRDefault="00F30AF8" w:rsidP="00420360">
            <w:pPr>
              <w:pStyle w:val="Listeafsnit"/>
              <w:ind w:left="0"/>
            </w:pPr>
          </w:p>
          <w:p w14:paraId="0E1C7677" w14:textId="77777777" w:rsidR="00F30AF8" w:rsidRDefault="00F30AF8" w:rsidP="00420360">
            <w:pPr>
              <w:pStyle w:val="Listeafsnit"/>
              <w:ind w:left="0"/>
            </w:pPr>
          </w:p>
          <w:p w14:paraId="48663FE8" w14:textId="4D72A0A9" w:rsidR="00D82458" w:rsidRDefault="00D82458" w:rsidP="00420360">
            <w:pPr>
              <w:pStyle w:val="Listeafsnit"/>
              <w:ind w:left="0"/>
            </w:pPr>
            <w:r>
              <w:t>Valg til fællesbestyrelsen:</w:t>
            </w:r>
          </w:p>
          <w:p w14:paraId="71D338B0" w14:textId="3A3B68F7" w:rsidR="00D82458" w:rsidRDefault="00D82458" w:rsidP="00420360">
            <w:pPr>
              <w:pStyle w:val="Listeafsnit"/>
              <w:ind w:left="0"/>
            </w:pPr>
            <w:r w:rsidRPr="00D82458">
              <w:t>Simon Jakobsen – far til O</w:t>
            </w:r>
            <w:r>
              <w:t>liver i vuggestuen</w:t>
            </w:r>
          </w:p>
          <w:p w14:paraId="1436AA38" w14:textId="5D498971" w:rsidR="00D82458" w:rsidRDefault="00D82458" w:rsidP="00420360">
            <w:pPr>
              <w:pStyle w:val="Listeafsnit"/>
              <w:ind w:left="0"/>
            </w:pPr>
            <w:r>
              <w:t>Julie Kibsgaard Madsen – mor til Adam der starter i børnehaven til august.</w:t>
            </w:r>
          </w:p>
          <w:p w14:paraId="692A9CA6" w14:textId="60993E50" w:rsidR="00D82458" w:rsidRDefault="00D82458" w:rsidP="00420360">
            <w:pPr>
              <w:pStyle w:val="Listeafsnit"/>
              <w:ind w:left="0"/>
            </w:pPr>
            <w:r>
              <w:lastRenderedPageBreak/>
              <w:t>Suppleanter:</w:t>
            </w:r>
          </w:p>
          <w:p w14:paraId="71F87673" w14:textId="6688FFE6" w:rsidR="00D82458" w:rsidRDefault="00D82458" w:rsidP="00420360">
            <w:pPr>
              <w:pStyle w:val="Listeafsnit"/>
              <w:ind w:left="0"/>
            </w:pPr>
            <w:r>
              <w:t xml:space="preserve">Amanda Madsen – mor til Magnus i børnehaven </w:t>
            </w:r>
          </w:p>
          <w:p w14:paraId="4425334E" w14:textId="13143599" w:rsidR="00D82458" w:rsidRDefault="00D82458" w:rsidP="00420360">
            <w:pPr>
              <w:pStyle w:val="Listeafsnit"/>
              <w:ind w:left="0"/>
            </w:pPr>
            <w:r>
              <w:t>Charlotte Ørgaard – mor til Asger og Viggo i børnehaven.</w:t>
            </w:r>
          </w:p>
          <w:p w14:paraId="0958F492" w14:textId="77777777" w:rsidR="00D82458" w:rsidRPr="00D82458" w:rsidRDefault="00D82458" w:rsidP="00420360">
            <w:pPr>
              <w:pStyle w:val="Listeafsnit"/>
              <w:ind w:left="0"/>
            </w:pPr>
          </w:p>
          <w:p w14:paraId="18E76025" w14:textId="6631D557" w:rsidR="00F30AF8" w:rsidRDefault="00F30AF8" w:rsidP="00420360">
            <w:pPr>
              <w:pStyle w:val="Listeafsnit"/>
              <w:ind w:left="0"/>
            </w:pPr>
            <w:r>
              <w:t>L</w:t>
            </w:r>
            <w:r w:rsidR="00D82458">
              <w:t>ene B J</w:t>
            </w:r>
            <w:r>
              <w:t xml:space="preserve"> sender </w:t>
            </w:r>
            <w:r w:rsidR="00D82458">
              <w:t>besked</w:t>
            </w:r>
            <w:r>
              <w:t xml:space="preserve"> til Simon og Julie at de er valgt.</w:t>
            </w:r>
          </w:p>
          <w:p w14:paraId="79C30EF2" w14:textId="6FB14A72" w:rsidR="00F30AF8" w:rsidRDefault="00F30AF8" w:rsidP="00420360">
            <w:pPr>
              <w:pStyle w:val="Listeafsnit"/>
              <w:ind w:left="0"/>
            </w:pPr>
            <w:r>
              <w:t xml:space="preserve">Lene P tager kontakt </w:t>
            </w:r>
            <w:r w:rsidR="00D82458">
              <w:t xml:space="preserve">til dem </w:t>
            </w:r>
            <w:r>
              <w:t xml:space="preserve">og </w:t>
            </w:r>
            <w:r w:rsidR="00D82458">
              <w:t xml:space="preserve">de </w:t>
            </w:r>
            <w:r>
              <w:t>mødes inden sommerferien</w:t>
            </w:r>
            <w:r w:rsidR="00D82458">
              <w:t>.</w:t>
            </w:r>
          </w:p>
          <w:p w14:paraId="0C959DD7" w14:textId="145E1E74" w:rsidR="00963127" w:rsidRPr="006E0BA3" w:rsidRDefault="00963127" w:rsidP="00420360">
            <w:pPr>
              <w:pStyle w:val="Listeafsnit"/>
              <w:ind w:left="0"/>
            </w:pPr>
          </w:p>
        </w:tc>
      </w:tr>
      <w:tr w:rsidR="00734597" w:rsidRPr="00E4120A" w14:paraId="5505E521" w14:textId="77777777" w:rsidTr="00222D22">
        <w:trPr>
          <w:trHeight w:val="378"/>
        </w:trPr>
        <w:tc>
          <w:tcPr>
            <w:tcW w:w="4712" w:type="dxa"/>
            <w:tcBorders>
              <w:top w:val="single" w:sz="4" w:space="0" w:color="auto"/>
              <w:left w:val="single" w:sz="4" w:space="0" w:color="auto"/>
              <w:bottom w:val="single" w:sz="4" w:space="0" w:color="auto"/>
              <w:right w:val="single" w:sz="4" w:space="0" w:color="auto"/>
            </w:tcBorders>
          </w:tcPr>
          <w:p w14:paraId="5CDC566F" w14:textId="580E461D" w:rsidR="00734597" w:rsidRDefault="00222D22" w:rsidP="00420360">
            <w:pPr>
              <w:spacing w:before="60"/>
              <w:rPr>
                <w:b/>
                <w:szCs w:val="28"/>
              </w:rPr>
            </w:pPr>
            <w:r>
              <w:rPr>
                <w:b/>
                <w:szCs w:val="28"/>
              </w:rPr>
              <w:lastRenderedPageBreak/>
              <w:t>3.</w:t>
            </w:r>
          </w:p>
          <w:p w14:paraId="0BECCF99" w14:textId="77777777" w:rsidR="00734597" w:rsidRDefault="00734597" w:rsidP="00420360">
            <w:pPr>
              <w:spacing w:before="60"/>
              <w:rPr>
                <w:b/>
                <w:szCs w:val="28"/>
              </w:rPr>
            </w:pPr>
            <w:r w:rsidRPr="00420360">
              <w:rPr>
                <w:b/>
                <w:szCs w:val="28"/>
              </w:rPr>
              <w:t>Kommende møder</w:t>
            </w:r>
          </w:p>
          <w:p w14:paraId="2F18B97A" w14:textId="77777777" w:rsidR="00734597" w:rsidRDefault="00C3407C" w:rsidP="00420360">
            <w:pPr>
              <w:spacing w:before="60"/>
              <w:rPr>
                <w:b/>
                <w:szCs w:val="28"/>
              </w:rPr>
            </w:pPr>
            <w:r>
              <w:rPr>
                <w:b/>
                <w:szCs w:val="28"/>
              </w:rPr>
              <w:t>Mødet er flyttet til d. 29.6. kl. 18</w:t>
            </w:r>
          </w:p>
          <w:p w14:paraId="16E4C9F2" w14:textId="2A879F47" w:rsidR="00C3407C" w:rsidRPr="00420360" w:rsidRDefault="00C3407C" w:rsidP="00420360">
            <w:pPr>
              <w:spacing w:before="60"/>
              <w:rPr>
                <w:b/>
                <w:szCs w:val="28"/>
              </w:rPr>
            </w:pPr>
            <w:r>
              <w:rPr>
                <w:b/>
                <w:szCs w:val="28"/>
              </w:rPr>
              <w:t>Lene P har forplejning med-</w:t>
            </w:r>
          </w:p>
        </w:tc>
        <w:tc>
          <w:tcPr>
            <w:tcW w:w="5343" w:type="dxa"/>
            <w:tcBorders>
              <w:top w:val="single" w:sz="4" w:space="0" w:color="auto"/>
              <w:left w:val="single" w:sz="4" w:space="0" w:color="auto"/>
              <w:bottom w:val="single" w:sz="4" w:space="0" w:color="auto"/>
              <w:right w:val="single" w:sz="4" w:space="0" w:color="auto"/>
            </w:tcBorders>
            <w:vAlign w:val="center"/>
          </w:tcPr>
          <w:p w14:paraId="3A98DBF0" w14:textId="7951DB6B" w:rsidR="00734597" w:rsidRPr="00D82458" w:rsidRDefault="00F30AF8" w:rsidP="00D82458">
            <w:pPr>
              <w:pStyle w:val="Listeafsnit"/>
              <w:numPr>
                <w:ilvl w:val="0"/>
                <w:numId w:val="20"/>
              </w:numPr>
              <w:autoSpaceDE w:val="0"/>
              <w:autoSpaceDN w:val="0"/>
              <w:adjustRightInd w:val="0"/>
            </w:pPr>
            <w:r w:rsidRPr="00D82458">
              <w:t xml:space="preserve">Udkast til datoer for møder kommende skoleår, rullende fra mandag </w:t>
            </w:r>
            <w:r w:rsidR="0066025B" w:rsidRPr="00D82458">
              <w:t>–</w:t>
            </w:r>
            <w:r w:rsidRPr="00D82458">
              <w:t xml:space="preserve"> torsdag</w:t>
            </w:r>
          </w:p>
          <w:p w14:paraId="58368A9D" w14:textId="77777777" w:rsidR="0066025B" w:rsidRPr="00D82458" w:rsidRDefault="0066025B" w:rsidP="004F6471">
            <w:pPr>
              <w:autoSpaceDE w:val="0"/>
              <w:autoSpaceDN w:val="0"/>
              <w:adjustRightInd w:val="0"/>
            </w:pPr>
          </w:p>
          <w:p w14:paraId="73E9AFA3" w14:textId="77777777" w:rsidR="0066025B" w:rsidRPr="00D82458" w:rsidRDefault="009F19A5" w:rsidP="00D82458">
            <w:pPr>
              <w:pStyle w:val="Listeafsnit"/>
              <w:numPr>
                <w:ilvl w:val="0"/>
                <w:numId w:val="20"/>
              </w:numPr>
              <w:autoSpaceDE w:val="0"/>
              <w:autoSpaceDN w:val="0"/>
              <w:adjustRightInd w:val="0"/>
            </w:pPr>
            <w:r w:rsidRPr="00D82458">
              <w:t>Kommende skoleår</w:t>
            </w:r>
          </w:p>
          <w:p w14:paraId="1BE7C4C8" w14:textId="77777777" w:rsidR="00D82458" w:rsidRPr="00D82458" w:rsidRDefault="00D82458" w:rsidP="004F6471">
            <w:pPr>
              <w:autoSpaceDE w:val="0"/>
              <w:autoSpaceDN w:val="0"/>
              <w:adjustRightInd w:val="0"/>
            </w:pPr>
          </w:p>
          <w:p w14:paraId="62240694" w14:textId="4703C668" w:rsidR="00D82458" w:rsidRPr="00D82458" w:rsidRDefault="00D82458" w:rsidP="00D82458">
            <w:pPr>
              <w:pStyle w:val="Listeafsnit"/>
              <w:numPr>
                <w:ilvl w:val="0"/>
                <w:numId w:val="20"/>
              </w:numPr>
              <w:autoSpaceDE w:val="0"/>
              <w:autoSpaceDN w:val="0"/>
              <w:adjustRightInd w:val="0"/>
              <w:rPr>
                <w:b/>
                <w:bCs/>
              </w:rPr>
            </w:pPr>
            <w:r w:rsidRPr="00D82458">
              <w:t>Budget</w:t>
            </w:r>
          </w:p>
        </w:tc>
      </w:tr>
    </w:tbl>
    <w:p w14:paraId="5E340285" w14:textId="77777777" w:rsidR="00120561" w:rsidRDefault="00120561" w:rsidP="00120561">
      <w:pPr>
        <w:rPr>
          <w:szCs w:val="28"/>
        </w:rPr>
      </w:pPr>
    </w:p>
    <w:p w14:paraId="0C5198DD" w14:textId="77777777" w:rsidR="006B63D6" w:rsidRPr="00120561" w:rsidRDefault="006B63D6" w:rsidP="00120561">
      <w:pPr>
        <w:rPr>
          <w:szCs w:val="28"/>
        </w:rPr>
      </w:pPr>
    </w:p>
    <w:p w14:paraId="31620305" w14:textId="77777777" w:rsidR="00C42426" w:rsidRDefault="00C42426" w:rsidP="00C42426">
      <w:pPr>
        <w:spacing w:after="0"/>
        <w:rPr>
          <w:rFonts w:ascii="Times New Roman" w:hAnsi="Times New Roman" w:cs="Times New Roman"/>
        </w:rPr>
      </w:pPr>
    </w:p>
    <w:p w14:paraId="181A9B27" w14:textId="77777777" w:rsidR="00C42426" w:rsidRPr="00E4120A" w:rsidRDefault="00C42426" w:rsidP="00C42426">
      <w:pPr>
        <w:spacing w:after="0"/>
        <w:rPr>
          <w:rFonts w:ascii="Times New Roman" w:hAnsi="Times New Roman" w:cs="Times New Roman"/>
        </w:rPr>
      </w:pPr>
    </w:p>
    <w:p w14:paraId="4FBEF3D2" w14:textId="77777777" w:rsidR="00120561" w:rsidRDefault="00120561" w:rsidP="00C42426"/>
    <w:p w14:paraId="6B9C9228" w14:textId="77777777" w:rsidR="00120561" w:rsidRPr="00120561" w:rsidRDefault="00120561" w:rsidP="00120561"/>
    <w:p w14:paraId="70A004AF" w14:textId="77777777" w:rsidR="00120561" w:rsidRPr="00120561" w:rsidRDefault="00120561" w:rsidP="00120561"/>
    <w:p w14:paraId="45E0AD07" w14:textId="77777777" w:rsidR="00120561" w:rsidRPr="00120561" w:rsidRDefault="00120561" w:rsidP="00120561"/>
    <w:p w14:paraId="575ABE55" w14:textId="77777777" w:rsidR="00120561" w:rsidRPr="00120561" w:rsidRDefault="00120561" w:rsidP="00120561"/>
    <w:p w14:paraId="4F44A615" w14:textId="77777777" w:rsidR="00120561" w:rsidRPr="00120561" w:rsidRDefault="00120561" w:rsidP="00120561"/>
    <w:p w14:paraId="17A4605A" w14:textId="77777777" w:rsidR="00120561" w:rsidRDefault="00120561" w:rsidP="00120561"/>
    <w:p w14:paraId="181125AE" w14:textId="77777777" w:rsidR="00780091" w:rsidRPr="00120561" w:rsidRDefault="00780091" w:rsidP="00120561"/>
    <w:sectPr w:rsidR="00780091" w:rsidRPr="00120561" w:rsidSect="00120561">
      <w:headerReference w:type="even" r:id="rId8"/>
      <w:headerReference w:type="default" r:id="rId9"/>
      <w:footerReference w:type="even" r:id="rId10"/>
      <w:footerReference w:type="default" r:id="rId11"/>
      <w:headerReference w:type="first" r:id="rId12"/>
      <w:footerReference w:type="first" r:id="rId13"/>
      <w:pgSz w:w="11906" w:h="16838" w:code="9"/>
      <w:pgMar w:top="2552" w:right="1077" w:bottom="1418" w:left="1247"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DE6B" w14:textId="77777777" w:rsidR="00B4669E" w:rsidRDefault="00B4669E" w:rsidP="00291C7F">
      <w:pPr>
        <w:spacing w:line="240" w:lineRule="auto"/>
      </w:pPr>
      <w:r>
        <w:separator/>
      </w:r>
    </w:p>
    <w:p w14:paraId="07D98544" w14:textId="77777777" w:rsidR="00B4669E" w:rsidRDefault="00B4669E"/>
  </w:endnote>
  <w:endnote w:type="continuationSeparator" w:id="0">
    <w:p w14:paraId="56B23ACD" w14:textId="77777777" w:rsidR="00B4669E" w:rsidRDefault="00B4669E" w:rsidP="00291C7F">
      <w:pPr>
        <w:spacing w:line="240" w:lineRule="auto"/>
      </w:pPr>
      <w:r>
        <w:continuationSeparator/>
      </w:r>
    </w:p>
    <w:p w14:paraId="0E86ADD5" w14:textId="77777777" w:rsidR="00B4669E" w:rsidRDefault="00B46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venirNext-Bold">
    <w:altName w:val="Calibri"/>
    <w:panose1 w:val="00000000000000000000"/>
    <w:charset w:val="4D"/>
    <w:family w:val="auto"/>
    <w:notTrueType/>
    <w:pitch w:val="default"/>
    <w:sig w:usb0="00000003" w:usb1="00000000" w:usb2="00000000" w:usb3="00000000" w:csb0="00000001" w:csb1="00000000"/>
  </w:font>
  <w:font w:name="AvenirNext-Ultr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55A6" w14:textId="77777777" w:rsidR="00FD5BC2" w:rsidRDefault="00FD5BC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E81F" w14:textId="77777777" w:rsidR="00FD5BC2" w:rsidRDefault="00FD5BC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3DFF" w14:textId="77777777" w:rsidR="00037D0D" w:rsidRDefault="00037D0D" w:rsidP="005B72B0">
    <w:pPr>
      <w:pStyle w:val="BasicParagraph"/>
      <w:rPr>
        <w:rFonts w:ascii="AvenirNext-Bold" w:hAnsi="AvenirNext-Bold" w:cs="AvenirNext-Bold"/>
        <w:b/>
        <w:bCs/>
        <w:sz w:val="20"/>
        <w:szCs w:val="20"/>
      </w:rPr>
    </w:pPr>
  </w:p>
  <w:p w14:paraId="235722A0" w14:textId="77777777" w:rsidR="00037D0D" w:rsidRDefault="00037D0D" w:rsidP="005B72B0">
    <w:pPr>
      <w:pStyle w:val="BasicParagraph"/>
      <w:rPr>
        <w:rFonts w:ascii="AvenirNext-Bold" w:hAnsi="AvenirNext-Bold" w:cs="AvenirNext-Bold"/>
        <w:b/>
        <w:bCs/>
        <w:sz w:val="20"/>
        <w:szCs w:val="20"/>
      </w:rPr>
    </w:pPr>
    <w:r w:rsidRPr="00037D0D">
      <w:rPr>
        <w:rFonts w:ascii="AvenirNext-UltraLight" w:hAnsi="AvenirNext-UltraLight" w:cs="AvenirNext-UltraLight"/>
        <w:noProof/>
        <w:sz w:val="20"/>
        <w:szCs w:val="20"/>
        <w:lang w:val="da-DK" w:eastAsia="da-DK"/>
      </w:rPr>
      <w:drawing>
        <wp:anchor distT="0" distB="0" distL="114300" distR="114300" simplePos="0" relativeHeight="251658240" behindDoc="1" locked="0" layoutInCell="1" allowOverlap="1" wp14:anchorId="7CA013F4" wp14:editId="242A6317">
          <wp:simplePos x="0" y="0"/>
          <wp:positionH relativeFrom="column">
            <wp:posOffset>-800100</wp:posOffset>
          </wp:positionH>
          <wp:positionV relativeFrom="paragraph">
            <wp:posOffset>132715</wp:posOffset>
          </wp:positionV>
          <wp:extent cx="7658100" cy="2073275"/>
          <wp:effectExtent l="0" t="0" r="12700" b="9525"/>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07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8166F" w14:textId="77777777" w:rsidR="005B72B0" w:rsidRPr="006B63D6" w:rsidRDefault="005B72B0" w:rsidP="005B72B0">
    <w:pPr>
      <w:pStyle w:val="BasicParagraph"/>
      <w:rPr>
        <w:rFonts w:ascii="AvenirNext-Bold" w:hAnsi="AvenirNext-Bold" w:cs="AvenirNext-Bold"/>
        <w:b/>
        <w:bCs/>
        <w:sz w:val="20"/>
        <w:szCs w:val="20"/>
        <w:lang w:val="da-DK"/>
      </w:rPr>
    </w:pPr>
    <w:r w:rsidRPr="006B63D6">
      <w:rPr>
        <w:rFonts w:ascii="AvenirNext-Bold" w:hAnsi="AvenirNext-Bold" w:cs="AvenirNext-Bold"/>
        <w:b/>
        <w:bCs/>
        <w:sz w:val="20"/>
        <w:szCs w:val="20"/>
        <w:lang w:val="da-DK"/>
      </w:rPr>
      <w:t>Kontakt:</w:t>
    </w:r>
  </w:p>
  <w:p w14:paraId="5CE19702" w14:textId="24E5F2A8" w:rsidR="005B72B0" w:rsidRPr="006B63D6" w:rsidRDefault="005B72B0" w:rsidP="005B72B0">
    <w:pPr>
      <w:pStyle w:val="BasicParagraph"/>
      <w:rPr>
        <w:rFonts w:ascii="AvenirNext-UltraLight" w:hAnsi="AvenirNext-UltraLight" w:cs="AvenirNext-UltraLight"/>
        <w:sz w:val="20"/>
        <w:szCs w:val="20"/>
        <w:lang w:val="da-DK"/>
      </w:rPr>
    </w:pPr>
    <w:r w:rsidRPr="006B63D6">
      <w:rPr>
        <w:rFonts w:ascii="AvenirNext-UltraLight" w:hAnsi="AvenirNext-UltraLight" w:cs="AvenirNext-UltraLight"/>
        <w:sz w:val="20"/>
        <w:szCs w:val="20"/>
        <w:lang w:val="da-DK"/>
      </w:rPr>
      <w:t>M</w:t>
    </w:r>
    <w:r w:rsidR="00FD5BC2">
      <w:rPr>
        <w:rFonts w:ascii="AvenirNext-UltraLight" w:hAnsi="AvenirNext-UltraLight" w:cs="AvenirNext-UltraLight"/>
        <w:sz w:val="20"/>
        <w:szCs w:val="20"/>
        <w:lang w:val="da-DK"/>
      </w:rPr>
      <w:t>ichael Lund Lauridsen</w:t>
    </w:r>
    <w:r w:rsidRPr="006B63D6">
      <w:rPr>
        <w:rFonts w:ascii="AvenirNext-UltraLight" w:hAnsi="AvenirNext-UltraLight" w:cs="AvenirNext-UltraLight"/>
        <w:sz w:val="20"/>
        <w:szCs w:val="20"/>
        <w:lang w:val="da-DK"/>
      </w:rPr>
      <w:t>, Skoleleder</w:t>
    </w:r>
    <w:r w:rsidRPr="006B63D6">
      <w:rPr>
        <w:rFonts w:ascii="AvenirNext-UltraLight" w:hAnsi="AvenirNext-UltraLight" w:cs="AvenirNext-UltraLight"/>
        <w:sz w:val="20"/>
        <w:szCs w:val="20"/>
        <w:lang w:val="da-DK"/>
      </w:rPr>
      <w:tab/>
    </w:r>
    <w:r w:rsidR="00FD5BC2">
      <w:rPr>
        <w:rFonts w:ascii="AvenirNext-UltraLight" w:hAnsi="AvenirNext-UltraLight" w:cs="AvenirNext-UltraLight"/>
        <w:sz w:val="20"/>
        <w:szCs w:val="20"/>
        <w:lang w:val="da-DK"/>
      </w:rPr>
      <w:t>michael.lund.lauridsen</w:t>
    </w:r>
    <w:r w:rsidRPr="006B63D6">
      <w:rPr>
        <w:rFonts w:ascii="AvenirNext-UltraLight" w:hAnsi="AvenirNext-UltraLight" w:cs="AvenirNext-UltraLight"/>
        <w:sz w:val="20"/>
        <w:szCs w:val="20"/>
        <w:lang w:val="da-DK"/>
      </w:rPr>
      <w:t>@holstebro.dk</w:t>
    </w:r>
    <w:r w:rsidRPr="006B63D6">
      <w:rPr>
        <w:rFonts w:ascii="AvenirNext-UltraLight" w:hAnsi="AvenirNext-UltraLight" w:cs="AvenirNext-UltraLight"/>
        <w:sz w:val="20"/>
        <w:szCs w:val="20"/>
        <w:lang w:val="da-DK"/>
      </w:rPr>
      <w:tab/>
      <w:t>96115701</w:t>
    </w:r>
  </w:p>
  <w:p w14:paraId="556B1D23" w14:textId="77777777" w:rsidR="005B72B0" w:rsidRPr="006B63D6" w:rsidRDefault="005B72B0" w:rsidP="005B72B0">
    <w:pPr>
      <w:pStyle w:val="BasicParagraph"/>
      <w:rPr>
        <w:rFonts w:ascii="AvenirNext-UltraLight" w:hAnsi="AvenirNext-UltraLight" w:cs="AvenirNext-UltraLight"/>
        <w:sz w:val="20"/>
        <w:szCs w:val="20"/>
        <w:lang w:val="da-DK"/>
      </w:rPr>
    </w:pPr>
    <w:r w:rsidRPr="006B63D6">
      <w:rPr>
        <w:rFonts w:ascii="AvenirNext-UltraLight" w:hAnsi="AvenirNext-UltraLight" w:cs="AvenirNext-UltraLight"/>
        <w:sz w:val="20"/>
        <w:szCs w:val="20"/>
        <w:lang w:val="da-DK"/>
      </w:rPr>
      <w:t>Lene B Jensen, Viceleder</w:t>
    </w:r>
    <w:r w:rsidRPr="006B63D6">
      <w:rPr>
        <w:rFonts w:ascii="AvenirNext-UltraLight" w:hAnsi="AvenirNext-UltraLight" w:cs="AvenirNext-UltraLight"/>
        <w:sz w:val="20"/>
        <w:szCs w:val="20"/>
        <w:lang w:val="da-DK"/>
      </w:rPr>
      <w:tab/>
    </w:r>
    <w:r w:rsidRPr="006B63D6">
      <w:rPr>
        <w:rFonts w:ascii="AvenirNext-UltraLight" w:hAnsi="AvenirNext-UltraLight" w:cs="AvenirNext-UltraLight"/>
        <w:sz w:val="20"/>
        <w:szCs w:val="20"/>
        <w:lang w:val="da-DK"/>
      </w:rPr>
      <w:tab/>
      <w:t>lene.brunebjerg.jensen@holstebro.dk</w:t>
    </w:r>
    <w:r w:rsidRPr="006B63D6">
      <w:rPr>
        <w:rFonts w:ascii="AvenirNext-UltraLight" w:hAnsi="AvenirNext-UltraLight" w:cs="AvenirNext-UltraLight"/>
        <w:sz w:val="20"/>
        <w:szCs w:val="20"/>
        <w:lang w:val="da-DK"/>
      </w:rPr>
      <w:tab/>
      <w:t>96115710</w:t>
    </w:r>
  </w:p>
  <w:p w14:paraId="0949B9C2" w14:textId="77777777" w:rsidR="005B72B0" w:rsidRPr="006B63D6" w:rsidRDefault="005B72B0" w:rsidP="005B72B0">
    <w:pPr>
      <w:pStyle w:val="BasicParagraph"/>
      <w:rPr>
        <w:rFonts w:ascii="AvenirNext-UltraLight" w:hAnsi="AvenirNext-UltraLight" w:cs="AvenirNext-UltraLight"/>
        <w:sz w:val="20"/>
        <w:szCs w:val="20"/>
        <w:lang w:val="da-DK"/>
      </w:rPr>
    </w:pPr>
    <w:r w:rsidRPr="006B63D6">
      <w:rPr>
        <w:rFonts w:ascii="AvenirNext-UltraLight" w:hAnsi="AvenirNext-UltraLight" w:cs="AvenirNext-UltraLight"/>
        <w:sz w:val="20"/>
        <w:szCs w:val="20"/>
        <w:lang w:val="da-DK"/>
      </w:rPr>
      <w:t>Hanne M Jensen, Sekretær</w:t>
    </w:r>
    <w:r w:rsidRPr="006B63D6">
      <w:rPr>
        <w:rFonts w:ascii="AvenirNext-UltraLight" w:hAnsi="AvenirNext-UltraLight" w:cs="AvenirNext-UltraLight"/>
        <w:sz w:val="20"/>
        <w:szCs w:val="20"/>
        <w:lang w:val="da-DK"/>
      </w:rPr>
      <w:tab/>
    </w:r>
    <w:r w:rsidRPr="006B63D6">
      <w:rPr>
        <w:rFonts w:ascii="AvenirNext-UltraLight" w:hAnsi="AvenirNext-UltraLight" w:cs="AvenirNext-UltraLight"/>
        <w:sz w:val="20"/>
        <w:szCs w:val="20"/>
        <w:lang w:val="da-DK"/>
      </w:rPr>
      <w:tab/>
      <w:t>hanne.m.jensen@holstebro.dk</w:t>
    </w:r>
    <w:r w:rsidRPr="006B63D6">
      <w:rPr>
        <w:rFonts w:ascii="AvenirNext-UltraLight" w:hAnsi="AvenirNext-UltraLight" w:cs="AvenirNext-UltraLight"/>
        <w:sz w:val="20"/>
        <w:szCs w:val="20"/>
        <w:lang w:val="da-DK"/>
      </w:rPr>
      <w:tab/>
      <w:t>96115700</w:t>
    </w:r>
  </w:p>
  <w:p w14:paraId="6C680C7C" w14:textId="77777777" w:rsidR="005B72B0" w:rsidRPr="006B63D6" w:rsidRDefault="005B72B0" w:rsidP="005B72B0">
    <w:pPr>
      <w:pStyle w:val="BasicParagraph"/>
      <w:rPr>
        <w:rFonts w:ascii="AvenirNext-UltraLight" w:hAnsi="AvenirNext-UltraLight" w:cs="AvenirNext-UltraLight"/>
        <w:sz w:val="20"/>
        <w:szCs w:val="20"/>
        <w:lang w:val="da-DK"/>
      </w:rPr>
    </w:pPr>
    <w:r w:rsidRPr="006B63D6">
      <w:rPr>
        <w:rFonts w:ascii="AvenirNext-UltraLight" w:hAnsi="AvenirNext-UltraLight" w:cs="AvenirNext-UltraLight"/>
        <w:sz w:val="20"/>
        <w:szCs w:val="20"/>
        <w:lang w:val="da-DK"/>
      </w:rPr>
      <w:t>Lene Pedersen, Bestyrelses fmd.</w:t>
    </w:r>
    <w:r w:rsidRPr="006B63D6">
      <w:rPr>
        <w:rFonts w:ascii="AvenirNext-UltraLight" w:hAnsi="AvenirNext-UltraLight" w:cs="AvenirNext-UltraLight"/>
        <w:sz w:val="20"/>
        <w:szCs w:val="20"/>
        <w:lang w:val="da-DK"/>
      </w:rPr>
      <w:tab/>
      <w:t>lenevejle@hotmail.com</w:t>
    </w:r>
    <w:r w:rsidRPr="006B63D6">
      <w:rPr>
        <w:rFonts w:ascii="AvenirNext-UltraLight" w:hAnsi="AvenirNext-UltraLight" w:cs="AvenirNext-UltraLight"/>
        <w:sz w:val="20"/>
        <w:szCs w:val="20"/>
        <w:lang w:val="da-DK"/>
      </w:rPr>
      <w:tab/>
    </w:r>
    <w:r w:rsidRPr="006B63D6">
      <w:rPr>
        <w:rFonts w:ascii="AvenirNext-UltraLight" w:hAnsi="AvenirNext-UltraLight" w:cs="AvenirNext-UltraLight"/>
        <w:sz w:val="20"/>
        <w:szCs w:val="20"/>
        <w:lang w:val="da-DK"/>
      </w:rPr>
      <w:tab/>
      <w:t>28432607</w:t>
    </w:r>
  </w:p>
  <w:p w14:paraId="6EB3D60C" w14:textId="77777777" w:rsidR="005B72B0" w:rsidRDefault="005B72B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3351D" w14:textId="77777777" w:rsidR="00B4669E" w:rsidRDefault="00B4669E" w:rsidP="00291C7F">
      <w:pPr>
        <w:spacing w:line="240" w:lineRule="auto"/>
      </w:pPr>
      <w:r>
        <w:separator/>
      </w:r>
    </w:p>
    <w:p w14:paraId="71595ADF" w14:textId="77777777" w:rsidR="00B4669E" w:rsidRDefault="00B4669E"/>
  </w:footnote>
  <w:footnote w:type="continuationSeparator" w:id="0">
    <w:p w14:paraId="77ECC113" w14:textId="77777777" w:rsidR="00B4669E" w:rsidRDefault="00B4669E" w:rsidP="00291C7F">
      <w:pPr>
        <w:spacing w:line="240" w:lineRule="auto"/>
      </w:pPr>
      <w:r>
        <w:continuationSeparator/>
      </w:r>
    </w:p>
    <w:p w14:paraId="50B7EA0A" w14:textId="77777777" w:rsidR="00B4669E" w:rsidRDefault="00B466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A7B1" w14:textId="77777777" w:rsidR="00120561" w:rsidRDefault="00244568">
    <w:pPr>
      <w:pStyle w:val="Sidehoved"/>
    </w:pPr>
    <w:r>
      <w:rPr>
        <w:noProof/>
        <w:lang w:val="en-US" w:eastAsia="da-DK"/>
      </w:rPr>
      <w:pict w14:anchorId="3EB81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79.05pt;height:479.4pt;z-index:-251656192;mso-wrap-edited:f;mso-position-horizontal:center;mso-position-horizontal-relative:margin;mso-position-vertical:center;mso-position-vertical-relative:margin" wrapcoords="9870 0 9261 33 7301 405 7199 540 5983 1014 4935 1622 4157 2163 3515 2704 2940 3245 2028 4326 1318 5408 1014 5949 371 7571 101 8653 -33 9769 15515 10276 15549 10850 -33 11357 -33 11898 236 13521 574 14602 1047 15684 1622 16732 2433 17814 3515 18895 4969 19977 6050 20585 7267 21059 7436 21160 9228 21532 9498 21532 12033 21532 12304 21532 14095 21160 14264 21059 15481 20585 15481 20552 15718 20416 15515 20011 16259 19977 17273 19707 17374 19436 18591 18354 19538 17273 20247 16191 20754 15143 21160 14061 21430 12980 21600 11898 21600 9735 21532 9194 21329 8112 20991 7030 20518 5949 19909 4867 19098 3785 18016 2704 17374 2163 17340 1859 16597 1656 15414 1622 15583 1352 15650 1149 15616 1081 15549 1014 14670 676 14298 540 14197 405 12270 33 11661 0 9870 0">
          <v:imagedata r:id="rId1" o:title="HJUL farv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1285" w14:textId="77777777" w:rsidR="00120561" w:rsidRDefault="00244568">
    <w:pPr>
      <w:pStyle w:val="Sidehoved"/>
    </w:pPr>
    <w:r>
      <w:rPr>
        <w:noProof/>
        <w:lang w:val="en-US" w:eastAsia="da-DK"/>
      </w:rPr>
      <w:pict w14:anchorId="37820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79.05pt;height:479.4pt;z-index:-251657216;mso-wrap-edited:f;mso-position-horizontal:center;mso-position-horizontal-relative:margin;mso-position-vertical:center;mso-position-vertical-relative:margin" wrapcoords="9870 0 9261 33 7301 405 7199 540 5983 1014 4935 1622 4157 2163 3515 2704 2940 3245 2028 4326 1318 5408 1014 5949 371 7571 101 8653 -33 9769 15515 10276 15549 10850 -33 11357 -33 11898 236 13521 574 14602 1047 15684 1622 16732 2433 17814 3515 18895 4969 19977 6050 20585 7267 21059 7436 21160 9228 21532 9498 21532 12033 21532 12304 21532 14095 21160 14264 21059 15481 20585 15481 20552 15718 20416 15515 20011 16259 19977 17273 19707 17374 19436 18591 18354 19538 17273 20247 16191 20754 15143 21160 14061 21430 12980 21600 11898 21600 9735 21532 9194 21329 8112 20991 7030 20518 5949 19909 4867 19098 3785 18016 2704 17374 2163 17340 1859 16597 1656 15414 1622 15583 1352 15650 1149 15616 1081 15549 1014 14670 676 14298 540 14197 405 12270 33 11661 0 9870 0">
          <v:imagedata r:id="rId1" o:title="HJUL farv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6860" w14:textId="77777777" w:rsidR="00037D0D" w:rsidRDefault="00244568">
    <w:pPr>
      <w:pStyle w:val="Sidehoved"/>
    </w:pPr>
    <w:r>
      <w:rPr>
        <w:noProof/>
        <w:lang w:val="en-US" w:eastAsia="da-DK"/>
      </w:rPr>
      <w:pict w14:anchorId="12EE7E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79.05pt;height:479.4pt;z-index:-251655168;mso-wrap-edited:f;mso-position-horizontal:center;mso-position-horizontal-relative:margin;mso-position-vertical:center;mso-position-vertical-relative:margin" wrapcoords="9870 0 9261 33 7301 405 7199 540 5983 1014 4935 1622 4157 2163 3515 2704 2940 3245 2028 4326 1318 5408 1014 5949 371 7571 101 8653 -33 9769 15515 10276 15549 10850 -33 11357 -33 11898 236 13521 574 14602 1047 15684 1622 16732 2433 17814 3515 18895 4969 19977 6050 20585 7267 21059 7436 21160 9228 21532 9498 21532 12033 21532 12304 21532 14095 21160 14264 21059 15481 20585 15481 20552 15718 20416 15515 20011 16259 19977 17273 19707 17374 19436 18591 18354 19538 17273 20247 16191 20754 15143 21160 14061 21430 12980 21600 11898 21600 9735 21532 9194 21329 8112 20991 7030 20518 5949 19909 4867 19098 3785 18016 2704 17374 2163 17340 1859 16597 1656 15414 1622 15583 1352 15650 1149 15616 1081 15549 1014 14670 676 14298 540 14197 405 12270 33 11661 0 9870 0">
          <v:fill opacity="15073f"/>
          <v:imagedata r:id="rId1" o:title="HJUL farve" gain="19661f" blacklevel="22938f"/>
          <w10:wrap anchorx="margin" anchory="margin"/>
        </v:shape>
      </w:pict>
    </w:r>
    <w:r w:rsidR="00037D0D">
      <w:rPr>
        <w:noProof/>
        <w:lang w:eastAsia="da-DK"/>
      </w:rPr>
      <w:drawing>
        <wp:inline distT="0" distB="0" distL="0" distR="0" wp14:anchorId="626ACA94" wp14:editId="35EA67E2">
          <wp:extent cx="5879411" cy="132334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 farve.eps"/>
                  <pic:cNvPicPr/>
                </pic:nvPicPr>
                <pic:blipFill>
                  <a:blip r:embed="rId2">
                    <a:extLst>
                      <a:ext uri="{28A0092B-C50C-407E-A947-70E740481C1C}">
                        <a14:useLocalDpi xmlns:a14="http://schemas.microsoft.com/office/drawing/2010/main" val="0"/>
                      </a:ext>
                    </a:extLst>
                  </a:blip>
                  <a:stretch>
                    <a:fillRect/>
                  </a:stretch>
                </pic:blipFill>
                <pic:spPr>
                  <a:xfrm>
                    <a:off x="0" y="0"/>
                    <a:ext cx="5879411" cy="1323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87D"/>
    <w:multiLevelType w:val="multilevel"/>
    <w:tmpl w:val="BA78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F3018"/>
    <w:multiLevelType w:val="hybridMultilevel"/>
    <w:tmpl w:val="A9A4A41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49C4D4B"/>
    <w:multiLevelType w:val="hybridMultilevel"/>
    <w:tmpl w:val="19BA439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8F406AD"/>
    <w:multiLevelType w:val="hybridMultilevel"/>
    <w:tmpl w:val="2F7AE8BE"/>
    <w:lvl w:ilvl="0" w:tplc="4C9E9E60">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D016CD1"/>
    <w:multiLevelType w:val="hybridMultilevel"/>
    <w:tmpl w:val="AB0459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832936"/>
    <w:multiLevelType w:val="hybridMultilevel"/>
    <w:tmpl w:val="EAEC0B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A7D3164"/>
    <w:multiLevelType w:val="multilevel"/>
    <w:tmpl w:val="15CE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D721FC"/>
    <w:multiLevelType w:val="hybridMultilevel"/>
    <w:tmpl w:val="D90C5E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BF2123F"/>
    <w:multiLevelType w:val="hybridMultilevel"/>
    <w:tmpl w:val="7BE691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03510A8"/>
    <w:multiLevelType w:val="hybridMultilevel"/>
    <w:tmpl w:val="3E6AE0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BBF5797"/>
    <w:multiLevelType w:val="hybridMultilevel"/>
    <w:tmpl w:val="1520B8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4D1E411C"/>
    <w:multiLevelType w:val="hybridMultilevel"/>
    <w:tmpl w:val="FE36F1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43D7321"/>
    <w:multiLevelType w:val="hybridMultilevel"/>
    <w:tmpl w:val="FFB8F0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CAC0DCD"/>
    <w:multiLevelType w:val="hybridMultilevel"/>
    <w:tmpl w:val="630899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76139F7"/>
    <w:multiLevelType w:val="hybridMultilevel"/>
    <w:tmpl w:val="F446BD3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72DC2A21"/>
    <w:multiLevelType w:val="hybridMultilevel"/>
    <w:tmpl w:val="6CC8B32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6D76CBD"/>
    <w:multiLevelType w:val="hybridMultilevel"/>
    <w:tmpl w:val="C8C85C5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86C0ED6"/>
    <w:multiLevelType w:val="hybridMultilevel"/>
    <w:tmpl w:val="9790D3F6"/>
    <w:lvl w:ilvl="0" w:tplc="0406000F">
      <w:start w:val="1"/>
      <w:numFmt w:val="decimal"/>
      <w:lvlText w:val="%1."/>
      <w:lvlJc w:val="left"/>
      <w:pPr>
        <w:ind w:left="720" w:hanging="360"/>
      </w:pPr>
    </w:lvl>
    <w:lvl w:ilvl="1" w:tplc="0406000F">
      <w:start w:val="1"/>
      <w:numFmt w:val="decimal"/>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AC6441F"/>
    <w:multiLevelType w:val="hybridMultilevel"/>
    <w:tmpl w:val="13E8FD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AE866AF"/>
    <w:multiLevelType w:val="hybridMultilevel"/>
    <w:tmpl w:val="352C4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37580589">
    <w:abstractNumId w:val="16"/>
  </w:num>
  <w:num w:numId="2" w16cid:durableId="349569516">
    <w:abstractNumId w:val="15"/>
  </w:num>
  <w:num w:numId="3" w16cid:durableId="2007517828">
    <w:abstractNumId w:val="11"/>
  </w:num>
  <w:num w:numId="4" w16cid:durableId="495263833">
    <w:abstractNumId w:val="18"/>
  </w:num>
  <w:num w:numId="5" w16cid:durableId="353503077">
    <w:abstractNumId w:val="7"/>
  </w:num>
  <w:num w:numId="6" w16cid:durableId="532184832">
    <w:abstractNumId w:val="6"/>
  </w:num>
  <w:num w:numId="7" w16cid:durableId="1829979655">
    <w:abstractNumId w:val="0"/>
  </w:num>
  <w:num w:numId="8" w16cid:durableId="2086679627">
    <w:abstractNumId w:val="19"/>
  </w:num>
  <w:num w:numId="9" w16cid:durableId="1529829728">
    <w:abstractNumId w:val="12"/>
  </w:num>
  <w:num w:numId="10" w16cid:durableId="174272702">
    <w:abstractNumId w:val="1"/>
  </w:num>
  <w:num w:numId="11" w16cid:durableId="433398619">
    <w:abstractNumId w:val="17"/>
  </w:num>
  <w:num w:numId="12" w16cid:durableId="784347868">
    <w:abstractNumId w:val="2"/>
  </w:num>
  <w:num w:numId="13" w16cid:durableId="243028438">
    <w:abstractNumId w:val="4"/>
  </w:num>
  <w:num w:numId="14" w16cid:durableId="170998607">
    <w:abstractNumId w:val="10"/>
  </w:num>
  <w:num w:numId="15" w16cid:durableId="736828341">
    <w:abstractNumId w:val="5"/>
  </w:num>
  <w:num w:numId="16" w16cid:durableId="2033416911">
    <w:abstractNumId w:val="9"/>
  </w:num>
  <w:num w:numId="17" w16cid:durableId="1403795738">
    <w:abstractNumId w:val="13"/>
  </w:num>
  <w:num w:numId="18" w16cid:durableId="1511022739">
    <w:abstractNumId w:val="3"/>
  </w:num>
  <w:num w:numId="19" w16cid:durableId="717824658">
    <w:abstractNumId w:val="14"/>
  </w:num>
  <w:num w:numId="20" w16cid:durableId="12246359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3D6"/>
    <w:rsid w:val="00004AA3"/>
    <w:rsid w:val="00004C76"/>
    <w:rsid w:val="0000642A"/>
    <w:rsid w:val="00013EA4"/>
    <w:rsid w:val="00014751"/>
    <w:rsid w:val="00014A0A"/>
    <w:rsid w:val="00023F51"/>
    <w:rsid w:val="00027C81"/>
    <w:rsid w:val="00033891"/>
    <w:rsid w:val="00035465"/>
    <w:rsid w:val="00037D0D"/>
    <w:rsid w:val="0004385B"/>
    <w:rsid w:val="0004516D"/>
    <w:rsid w:val="00053DF0"/>
    <w:rsid w:val="00054B9A"/>
    <w:rsid w:val="00056E86"/>
    <w:rsid w:val="00083C31"/>
    <w:rsid w:val="00084FB3"/>
    <w:rsid w:val="0008684B"/>
    <w:rsid w:val="000900FD"/>
    <w:rsid w:val="0009040D"/>
    <w:rsid w:val="00094B58"/>
    <w:rsid w:val="00097FC7"/>
    <w:rsid w:val="000A06BE"/>
    <w:rsid w:val="000A0A49"/>
    <w:rsid w:val="000A3E38"/>
    <w:rsid w:val="000A70B5"/>
    <w:rsid w:val="000B1899"/>
    <w:rsid w:val="000B18C5"/>
    <w:rsid w:val="000B21BA"/>
    <w:rsid w:val="000C565C"/>
    <w:rsid w:val="000C5D00"/>
    <w:rsid w:val="000D0A4A"/>
    <w:rsid w:val="000D115A"/>
    <w:rsid w:val="000F1D4D"/>
    <w:rsid w:val="001010DC"/>
    <w:rsid w:val="001018AE"/>
    <w:rsid w:val="001025F1"/>
    <w:rsid w:val="00111B40"/>
    <w:rsid w:val="00120561"/>
    <w:rsid w:val="00120ACB"/>
    <w:rsid w:val="00122947"/>
    <w:rsid w:val="00127F2E"/>
    <w:rsid w:val="00130DA6"/>
    <w:rsid w:val="00131A50"/>
    <w:rsid w:val="00132880"/>
    <w:rsid w:val="001442BA"/>
    <w:rsid w:val="001467C7"/>
    <w:rsid w:val="0015369D"/>
    <w:rsid w:val="00162522"/>
    <w:rsid w:val="00163EDE"/>
    <w:rsid w:val="00180C8B"/>
    <w:rsid w:val="001940DA"/>
    <w:rsid w:val="001952BE"/>
    <w:rsid w:val="00197BA9"/>
    <w:rsid w:val="001A2DCF"/>
    <w:rsid w:val="001A5E82"/>
    <w:rsid w:val="001B0808"/>
    <w:rsid w:val="001B2D0A"/>
    <w:rsid w:val="001C1494"/>
    <w:rsid w:val="001C5C28"/>
    <w:rsid w:val="001C5FD3"/>
    <w:rsid w:val="001C752F"/>
    <w:rsid w:val="001D7EFA"/>
    <w:rsid w:val="001E76A6"/>
    <w:rsid w:val="001F1102"/>
    <w:rsid w:val="001F2CC6"/>
    <w:rsid w:val="001F2F99"/>
    <w:rsid w:val="002038F3"/>
    <w:rsid w:val="00213029"/>
    <w:rsid w:val="00216319"/>
    <w:rsid w:val="00216866"/>
    <w:rsid w:val="00222D22"/>
    <w:rsid w:val="0023418B"/>
    <w:rsid w:val="002359CD"/>
    <w:rsid w:val="00242B2A"/>
    <w:rsid w:val="00244568"/>
    <w:rsid w:val="002446B8"/>
    <w:rsid w:val="00247E20"/>
    <w:rsid w:val="00250E2D"/>
    <w:rsid w:val="0025606C"/>
    <w:rsid w:val="00256958"/>
    <w:rsid w:val="002672B5"/>
    <w:rsid w:val="00286C88"/>
    <w:rsid w:val="00287F78"/>
    <w:rsid w:val="00290892"/>
    <w:rsid w:val="00291C7F"/>
    <w:rsid w:val="00293628"/>
    <w:rsid w:val="002944BD"/>
    <w:rsid w:val="002A0AC0"/>
    <w:rsid w:val="002A1925"/>
    <w:rsid w:val="002A7D15"/>
    <w:rsid w:val="002B03E8"/>
    <w:rsid w:val="002B099A"/>
    <w:rsid w:val="002B5410"/>
    <w:rsid w:val="002C14DA"/>
    <w:rsid w:val="002C5961"/>
    <w:rsid w:val="002D4AEF"/>
    <w:rsid w:val="00300B16"/>
    <w:rsid w:val="00310F3F"/>
    <w:rsid w:val="00311416"/>
    <w:rsid w:val="00314A75"/>
    <w:rsid w:val="003224BD"/>
    <w:rsid w:val="00332004"/>
    <w:rsid w:val="00332D06"/>
    <w:rsid w:val="00342ADF"/>
    <w:rsid w:val="0035022B"/>
    <w:rsid w:val="00350EA7"/>
    <w:rsid w:val="00357F5B"/>
    <w:rsid w:val="0036757F"/>
    <w:rsid w:val="00375AA8"/>
    <w:rsid w:val="003814F7"/>
    <w:rsid w:val="00383D23"/>
    <w:rsid w:val="00384425"/>
    <w:rsid w:val="00397E5F"/>
    <w:rsid w:val="003A4CA7"/>
    <w:rsid w:val="003B0EDE"/>
    <w:rsid w:val="003B48C5"/>
    <w:rsid w:val="003B77D3"/>
    <w:rsid w:val="003C05B9"/>
    <w:rsid w:val="003C17C4"/>
    <w:rsid w:val="003C4216"/>
    <w:rsid w:val="003C7D0F"/>
    <w:rsid w:val="003D09DF"/>
    <w:rsid w:val="003D105A"/>
    <w:rsid w:val="003D3E52"/>
    <w:rsid w:val="003D4854"/>
    <w:rsid w:val="003E0167"/>
    <w:rsid w:val="003F19EB"/>
    <w:rsid w:val="003F5357"/>
    <w:rsid w:val="003F537D"/>
    <w:rsid w:val="003F715A"/>
    <w:rsid w:val="0040143E"/>
    <w:rsid w:val="004018D1"/>
    <w:rsid w:val="0040190F"/>
    <w:rsid w:val="004022F2"/>
    <w:rsid w:val="00411EF9"/>
    <w:rsid w:val="0041231D"/>
    <w:rsid w:val="004127DF"/>
    <w:rsid w:val="00414C19"/>
    <w:rsid w:val="0041584B"/>
    <w:rsid w:val="00420360"/>
    <w:rsid w:val="00427ED2"/>
    <w:rsid w:val="00443032"/>
    <w:rsid w:val="00447B60"/>
    <w:rsid w:val="00451C3C"/>
    <w:rsid w:val="00453D00"/>
    <w:rsid w:val="004553AC"/>
    <w:rsid w:val="004604BD"/>
    <w:rsid w:val="00460D99"/>
    <w:rsid w:val="004751F2"/>
    <w:rsid w:val="0047573F"/>
    <w:rsid w:val="00476531"/>
    <w:rsid w:val="004800F3"/>
    <w:rsid w:val="004827CC"/>
    <w:rsid w:val="00487831"/>
    <w:rsid w:val="00493743"/>
    <w:rsid w:val="00495ED9"/>
    <w:rsid w:val="00496DDF"/>
    <w:rsid w:val="004A5B98"/>
    <w:rsid w:val="004A6D41"/>
    <w:rsid w:val="004B47A5"/>
    <w:rsid w:val="004C2138"/>
    <w:rsid w:val="004D2A9D"/>
    <w:rsid w:val="004D48EE"/>
    <w:rsid w:val="004E0974"/>
    <w:rsid w:val="004E2842"/>
    <w:rsid w:val="004E5DBD"/>
    <w:rsid w:val="004E5DE9"/>
    <w:rsid w:val="004F092D"/>
    <w:rsid w:val="004F6471"/>
    <w:rsid w:val="005014E0"/>
    <w:rsid w:val="0050458B"/>
    <w:rsid w:val="0051714E"/>
    <w:rsid w:val="00522FFD"/>
    <w:rsid w:val="005236BD"/>
    <w:rsid w:val="00525731"/>
    <w:rsid w:val="00531AEA"/>
    <w:rsid w:val="005501AF"/>
    <w:rsid w:val="00561879"/>
    <w:rsid w:val="005624D9"/>
    <w:rsid w:val="00566D20"/>
    <w:rsid w:val="005718E9"/>
    <w:rsid w:val="00572823"/>
    <w:rsid w:val="0057303C"/>
    <w:rsid w:val="0057641D"/>
    <w:rsid w:val="005766EE"/>
    <w:rsid w:val="00577B20"/>
    <w:rsid w:val="00580653"/>
    <w:rsid w:val="0058356B"/>
    <w:rsid w:val="00592941"/>
    <w:rsid w:val="00593890"/>
    <w:rsid w:val="005A21F0"/>
    <w:rsid w:val="005A3369"/>
    <w:rsid w:val="005A4D25"/>
    <w:rsid w:val="005B72B0"/>
    <w:rsid w:val="005C6C79"/>
    <w:rsid w:val="005C732F"/>
    <w:rsid w:val="005D4994"/>
    <w:rsid w:val="005D562E"/>
    <w:rsid w:val="005D7E74"/>
    <w:rsid w:val="005E5FE6"/>
    <w:rsid w:val="005F5653"/>
    <w:rsid w:val="005F65B8"/>
    <w:rsid w:val="00602E62"/>
    <w:rsid w:val="006074F6"/>
    <w:rsid w:val="00616ABE"/>
    <w:rsid w:val="0062466A"/>
    <w:rsid w:val="006322BD"/>
    <w:rsid w:val="00633A2D"/>
    <w:rsid w:val="00645BFA"/>
    <w:rsid w:val="006561A5"/>
    <w:rsid w:val="00656D73"/>
    <w:rsid w:val="00660155"/>
    <w:rsid w:val="0066025B"/>
    <w:rsid w:val="00664151"/>
    <w:rsid w:val="00666516"/>
    <w:rsid w:val="00671C4D"/>
    <w:rsid w:val="00673934"/>
    <w:rsid w:val="00690D94"/>
    <w:rsid w:val="00693091"/>
    <w:rsid w:val="006A409C"/>
    <w:rsid w:val="006A5A77"/>
    <w:rsid w:val="006B1B09"/>
    <w:rsid w:val="006B277A"/>
    <w:rsid w:val="006B402E"/>
    <w:rsid w:val="006B63D6"/>
    <w:rsid w:val="006B6486"/>
    <w:rsid w:val="006B688F"/>
    <w:rsid w:val="006B77D1"/>
    <w:rsid w:val="006C2796"/>
    <w:rsid w:val="006C419A"/>
    <w:rsid w:val="006D4B69"/>
    <w:rsid w:val="006E0998"/>
    <w:rsid w:val="006E2D6A"/>
    <w:rsid w:val="006E6646"/>
    <w:rsid w:val="006F37C6"/>
    <w:rsid w:val="006F45F9"/>
    <w:rsid w:val="00703EB1"/>
    <w:rsid w:val="007051DB"/>
    <w:rsid w:val="00715CCF"/>
    <w:rsid w:val="00721770"/>
    <w:rsid w:val="00730291"/>
    <w:rsid w:val="00730F03"/>
    <w:rsid w:val="00734597"/>
    <w:rsid w:val="00742180"/>
    <w:rsid w:val="00745CB0"/>
    <w:rsid w:val="00750A92"/>
    <w:rsid w:val="007677C6"/>
    <w:rsid w:val="007719ED"/>
    <w:rsid w:val="00780091"/>
    <w:rsid w:val="0078090C"/>
    <w:rsid w:val="0078196C"/>
    <w:rsid w:val="00782332"/>
    <w:rsid w:val="00782D8F"/>
    <w:rsid w:val="007831CC"/>
    <w:rsid w:val="00792A25"/>
    <w:rsid w:val="00792C3E"/>
    <w:rsid w:val="00792D2E"/>
    <w:rsid w:val="0079604F"/>
    <w:rsid w:val="00796525"/>
    <w:rsid w:val="007A2DBD"/>
    <w:rsid w:val="007B0CF0"/>
    <w:rsid w:val="007B0F2E"/>
    <w:rsid w:val="007B147C"/>
    <w:rsid w:val="007B7745"/>
    <w:rsid w:val="007C39BC"/>
    <w:rsid w:val="007C52A5"/>
    <w:rsid w:val="007C5B2F"/>
    <w:rsid w:val="007D3337"/>
    <w:rsid w:val="007D5754"/>
    <w:rsid w:val="007D6808"/>
    <w:rsid w:val="007D707C"/>
    <w:rsid w:val="007E1890"/>
    <w:rsid w:val="007E754C"/>
    <w:rsid w:val="007E7651"/>
    <w:rsid w:val="007E79AC"/>
    <w:rsid w:val="007F0ABD"/>
    <w:rsid w:val="007F1419"/>
    <w:rsid w:val="00812263"/>
    <w:rsid w:val="00815109"/>
    <w:rsid w:val="008173B3"/>
    <w:rsid w:val="00823698"/>
    <w:rsid w:val="00825B60"/>
    <w:rsid w:val="00832B91"/>
    <w:rsid w:val="00832C57"/>
    <w:rsid w:val="008330EB"/>
    <w:rsid w:val="008349B4"/>
    <w:rsid w:val="008427D7"/>
    <w:rsid w:val="008455D8"/>
    <w:rsid w:val="00845A45"/>
    <w:rsid w:val="008509C5"/>
    <w:rsid w:val="00854CC5"/>
    <w:rsid w:val="0086412D"/>
    <w:rsid w:val="00873729"/>
    <w:rsid w:val="00877DA0"/>
    <w:rsid w:val="00884211"/>
    <w:rsid w:val="008874A9"/>
    <w:rsid w:val="00893AED"/>
    <w:rsid w:val="00893D9C"/>
    <w:rsid w:val="008A493D"/>
    <w:rsid w:val="008A5088"/>
    <w:rsid w:val="008B07F5"/>
    <w:rsid w:val="008B172A"/>
    <w:rsid w:val="008B2178"/>
    <w:rsid w:val="008B2870"/>
    <w:rsid w:val="008B5492"/>
    <w:rsid w:val="008B5CF0"/>
    <w:rsid w:val="008C4161"/>
    <w:rsid w:val="008C4F7E"/>
    <w:rsid w:val="008C5F69"/>
    <w:rsid w:val="008C633B"/>
    <w:rsid w:val="008C6AA4"/>
    <w:rsid w:val="008D6B3F"/>
    <w:rsid w:val="008E331C"/>
    <w:rsid w:val="008E3752"/>
    <w:rsid w:val="008E5BDF"/>
    <w:rsid w:val="008F3609"/>
    <w:rsid w:val="008F3C3A"/>
    <w:rsid w:val="008F57F0"/>
    <w:rsid w:val="00903D1F"/>
    <w:rsid w:val="009102CF"/>
    <w:rsid w:val="00911B8E"/>
    <w:rsid w:val="0091653A"/>
    <w:rsid w:val="0093285E"/>
    <w:rsid w:val="009352B1"/>
    <w:rsid w:val="00935F0A"/>
    <w:rsid w:val="00956A0F"/>
    <w:rsid w:val="00957C13"/>
    <w:rsid w:val="00963127"/>
    <w:rsid w:val="00970035"/>
    <w:rsid w:val="00971D62"/>
    <w:rsid w:val="00976050"/>
    <w:rsid w:val="009846F6"/>
    <w:rsid w:val="009966DB"/>
    <w:rsid w:val="009A39C8"/>
    <w:rsid w:val="009B0B7F"/>
    <w:rsid w:val="009B684F"/>
    <w:rsid w:val="009E7976"/>
    <w:rsid w:val="009F19A5"/>
    <w:rsid w:val="009F30A9"/>
    <w:rsid w:val="009F5A7B"/>
    <w:rsid w:val="00A03D05"/>
    <w:rsid w:val="00A03EF0"/>
    <w:rsid w:val="00A05D26"/>
    <w:rsid w:val="00A067A9"/>
    <w:rsid w:val="00A144BD"/>
    <w:rsid w:val="00A33726"/>
    <w:rsid w:val="00A34A66"/>
    <w:rsid w:val="00A36F29"/>
    <w:rsid w:val="00A51B11"/>
    <w:rsid w:val="00A64FD2"/>
    <w:rsid w:val="00A66621"/>
    <w:rsid w:val="00A70A3D"/>
    <w:rsid w:val="00A7317F"/>
    <w:rsid w:val="00A7343B"/>
    <w:rsid w:val="00A825CF"/>
    <w:rsid w:val="00A90874"/>
    <w:rsid w:val="00A91C4D"/>
    <w:rsid w:val="00AB09BE"/>
    <w:rsid w:val="00AB0A0E"/>
    <w:rsid w:val="00AB0EFE"/>
    <w:rsid w:val="00AB6EFD"/>
    <w:rsid w:val="00AC36FF"/>
    <w:rsid w:val="00AD5207"/>
    <w:rsid w:val="00AE6829"/>
    <w:rsid w:val="00AF1959"/>
    <w:rsid w:val="00AF5083"/>
    <w:rsid w:val="00AF7275"/>
    <w:rsid w:val="00AF759D"/>
    <w:rsid w:val="00B01441"/>
    <w:rsid w:val="00B02415"/>
    <w:rsid w:val="00B10D18"/>
    <w:rsid w:val="00B12BF4"/>
    <w:rsid w:val="00B27776"/>
    <w:rsid w:val="00B31A7D"/>
    <w:rsid w:val="00B41D79"/>
    <w:rsid w:val="00B46199"/>
    <w:rsid w:val="00B4669E"/>
    <w:rsid w:val="00B56394"/>
    <w:rsid w:val="00B67090"/>
    <w:rsid w:val="00B72236"/>
    <w:rsid w:val="00B74A35"/>
    <w:rsid w:val="00B76B2F"/>
    <w:rsid w:val="00B825A0"/>
    <w:rsid w:val="00B910BE"/>
    <w:rsid w:val="00B939A6"/>
    <w:rsid w:val="00BA155F"/>
    <w:rsid w:val="00BA276B"/>
    <w:rsid w:val="00BA2982"/>
    <w:rsid w:val="00BA6CBC"/>
    <w:rsid w:val="00BB3523"/>
    <w:rsid w:val="00BB579D"/>
    <w:rsid w:val="00BC1F52"/>
    <w:rsid w:val="00BC43BE"/>
    <w:rsid w:val="00BC7669"/>
    <w:rsid w:val="00BD5E81"/>
    <w:rsid w:val="00BE142E"/>
    <w:rsid w:val="00BF2644"/>
    <w:rsid w:val="00BF755E"/>
    <w:rsid w:val="00C13825"/>
    <w:rsid w:val="00C144E2"/>
    <w:rsid w:val="00C1782E"/>
    <w:rsid w:val="00C211A8"/>
    <w:rsid w:val="00C3407C"/>
    <w:rsid w:val="00C417E1"/>
    <w:rsid w:val="00C42426"/>
    <w:rsid w:val="00C42FEA"/>
    <w:rsid w:val="00C4515C"/>
    <w:rsid w:val="00C47E37"/>
    <w:rsid w:val="00C546F2"/>
    <w:rsid w:val="00C56B6D"/>
    <w:rsid w:val="00C57E91"/>
    <w:rsid w:val="00C60188"/>
    <w:rsid w:val="00C60C7A"/>
    <w:rsid w:val="00C61D9A"/>
    <w:rsid w:val="00C64A32"/>
    <w:rsid w:val="00C7330F"/>
    <w:rsid w:val="00C73429"/>
    <w:rsid w:val="00C75A4D"/>
    <w:rsid w:val="00C8131A"/>
    <w:rsid w:val="00C822A0"/>
    <w:rsid w:val="00C84BA1"/>
    <w:rsid w:val="00C85204"/>
    <w:rsid w:val="00C8639D"/>
    <w:rsid w:val="00C906E0"/>
    <w:rsid w:val="00C941F9"/>
    <w:rsid w:val="00C960A4"/>
    <w:rsid w:val="00CA0CA3"/>
    <w:rsid w:val="00CA23B0"/>
    <w:rsid w:val="00CA5D51"/>
    <w:rsid w:val="00CB12C9"/>
    <w:rsid w:val="00CB7347"/>
    <w:rsid w:val="00CB78B5"/>
    <w:rsid w:val="00CD4A42"/>
    <w:rsid w:val="00CE4C0D"/>
    <w:rsid w:val="00CE5446"/>
    <w:rsid w:val="00CF5F41"/>
    <w:rsid w:val="00D01345"/>
    <w:rsid w:val="00D05E1B"/>
    <w:rsid w:val="00D16CEF"/>
    <w:rsid w:val="00D20371"/>
    <w:rsid w:val="00D2165B"/>
    <w:rsid w:val="00D23A1D"/>
    <w:rsid w:val="00D243C8"/>
    <w:rsid w:val="00D27BCD"/>
    <w:rsid w:val="00D33FA1"/>
    <w:rsid w:val="00D3765A"/>
    <w:rsid w:val="00D40F2E"/>
    <w:rsid w:val="00D43C5C"/>
    <w:rsid w:val="00D54556"/>
    <w:rsid w:val="00D55919"/>
    <w:rsid w:val="00D57199"/>
    <w:rsid w:val="00D61AFD"/>
    <w:rsid w:val="00D67655"/>
    <w:rsid w:val="00D80B55"/>
    <w:rsid w:val="00D82458"/>
    <w:rsid w:val="00D86914"/>
    <w:rsid w:val="00DA0035"/>
    <w:rsid w:val="00DA2F4E"/>
    <w:rsid w:val="00DA40CD"/>
    <w:rsid w:val="00DB5158"/>
    <w:rsid w:val="00DB5F04"/>
    <w:rsid w:val="00DB6C86"/>
    <w:rsid w:val="00DC4D03"/>
    <w:rsid w:val="00DD2A1F"/>
    <w:rsid w:val="00DD5282"/>
    <w:rsid w:val="00DF267A"/>
    <w:rsid w:val="00DF4BD1"/>
    <w:rsid w:val="00E04911"/>
    <w:rsid w:val="00E05621"/>
    <w:rsid w:val="00E12BFC"/>
    <w:rsid w:val="00E145BB"/>
    <w:rsid w:val="00E14827"/>
    <w:rsid w:val="00E217A4"/>
    <w:rsid w:val="00E230EC"/>
    <w:rsid w:val="00E244B6"/>
    <w:rsid w:val="00E2758E"/>
    <w:rsid w:val="00E343EE"/>
    <w:rsid w:val="00E364B7"/>
    <w:rsid w:val="00E42D8A"/>
    <w:rsid w:val="00E45EBE"/>
    <w:rsid w:val="00E52AC9"/>
    <w:rsid w:val="00E52DE3"/>
    <w:rsid w:val="00E55974"/>
    <w:rsid w:val="00E55ACA"/>
    <w:rsid w:val="00E629F0"/>
    <w:rsid w:val="00E63439"/>
    <w:rsid w:val="00E72713"/>
    <w:rsid w:val="00E74238"/>
    <w:rsid w:val="00E74F18"/>
    <w:rsid w:val="00E763F3"/>
    <w:rsid w:val="00E769ED"/>
    <w:rsid w:val="00E77288"/>
    <w:rsid w:val="00E77668"/>
    <w:rsid w:val="00E819F5"/>
    <w:rsid w:val="00E81F7B"/>
    <w:rsid w:val="00E82003"/>
    <w:rsid w:val="00E9010C"/>
    <w:rsid w:val="00E90F57"/>
    <w:rsid w:val="00E93AEB"/>
    <w:rsid w:val="00E964EC"/>
    <w:rsid w:val="00E96AFA"/>
    <w:rsid w:val="00E974EF"/>
    <w:rsid w:val="00EA25C3"/>
    <w:rsid w:val="00EB4CD5"/>
    <w:rsid w:val="00EC73BC"/>
    <w:rsid w:val="00EC7E98"/>
    <w:rsid w:val="00EE4FBC"/>
    <w:rsid w:val="00EE584D"/>
    <w:rsid w:val="00EF25AD"/>
    <w:rsid w:val="00EF2EE1"/>
    <w:rsid w:val="00F01536"/>
    <w:rsid w:val="00F0569C"/>
    <w:rsid w:val="00F07A8C"/>
    <w:rsid w:val="00F07DBF"/>
    <w:rsid w:val="00F15084"/>
    <w:rsid w:val="00F20511"/>
    <w:rsid w:val="00F21587"/>
    <w:rsid w:val="00F2712A"/>
    <w:rsid w:val="00F30AF8"/>
    <w:rsid w:val="00F33D96"/>
    <w:rsid w:val="00F4361E"/>
    <w:rsid w:val="00F45E7C"/>
    <w:rsid w:val="00F4771A"/>
    <w:rsid w:val="00F5022A"/>
    <w:rsid w:val="00F6742F"/>
    <w:rsid w:val="00F7381A"/>
    <w:rsid w:val="00F805E0"/>
    <w:rsid w:val="00F814DE"/>
    <w:rsid w:val="00F818C8"/>
    <w:rsid w:val="00F84332"/>
    <w:rsid w:val="00F84477"/>
    <w:rsid w:val="00F93D7D"/>
    <w:rsid w:val="00F943CC"/>
    <w:rsid w:val="00F95394"/>
    <w:rsid w:val="00F95995"/>
    <w:rsid w:val="00F97277"/>
    <w:rsid w:val="00FA2BFB"/>
    <w:rsid w:val="00FB0C95"/>
    <w:rsid w:val="00FD3564"/>
    <w:rsid w:val="00FD379F"/>
    <w:rsid w:val="00FD48FE"/>
    <w:rsid w:val="00FD5BC2"/>
    <w:rsid w:val="00FF61A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A4497E"/>
  <w15:docId w15:val="{FF38ACEE-79B7-4CC5-A5B7-F61F9B8C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426"/>
  </w:style>
  <w:style w:type="paragraph" w:styleId="Overskrift1">
    <w:name w:val="heading 1"/>
    <w:basedOn w:val="Normal"/>
    <w:next w:val="Normal"/>
    <w:link w:val="Overskrift1Tegn"/>
    <w:uiPriority w:val="9"/>
    <w:qFormat/>
    <w:rsid w:val="006B277A"/>
    <w:pPr>
      <w:keepNext/>
      <w:keepLines/>
      <w:outlineLvl w:val="0"/>
    </w:pPr>
    <w:rPr>
      <w:rFonts w:eastAsiaTheme="majorEastAsia" w:cstheme="majorBidi"/>
      <w:b/>
      <w:bCs/>
      <w:color w:val="000000" w:themeColor="text1"/>
      <w:sz w:val="24"/>
      <w:szCs w:val="28"/>
    </w:rPr>
  </w:style>
  <w:style w:type="paragraph" w:styleId="Overskrift2">
    <w:name w:val="heading 2"/>
    <w:basedOn w:val="Normal"/>
    <w:next w:val="Normal"/>
    <w:link w:val="Overskrift2Tegn"/>
    <w:uiPriority w:val="9"/>
    <w:qFormat/>
    <w:rsid w:val="006B277A"/>
    <w:pPr>
      <w:keepNext/>
      <w:keepLines/>
      <w:outlineLvl w:val="1"/>
    </w:pPr>
    <w:rPr>
      <w:rFonts w:eastAsiaTheme="majorEastAsia" w:cstheme="majorBidi"/>
      <w:b/>
      <w:bCs/>
      <w:color w:val="000000" w:themeColor="text1"/>
      <w:sz w:val="20"/>
      <w:szCs w:val="26"/>
    </w:rPr>
  </w:style>
  <w:style w:type="paragraph" w:styleId="Overskrift3">
    <w:name w:val="heading 3"/>
    <w:basedOn w:val="Normal"/>
    <w:next w:val="Normal"/>
    <w:link w:val="Overskrift3Tegn"/>
    <w:uiPriority w:val="9"/>
    <w:qFormat/>
    <w:rsid w:val="00C47E37"/>
    <w:pPr>
      <w:keepNext/>
      <w:keepLines/>
      <w:spacing w:before="40"/>
      <w:outlineLvl w:val="2"/>
    </w:pPr>
    <w:rPr>
      <w:rFonts w:eastAsiaTheme="majorEastAsia" w:cstheme="majorBidi"/>
      <w:b/>
      <w:color w:val="000000" w:themeColor="text1"/>
      <w:szCs w:val="24"/>
    </w:rPr>
  </w:style>
  <w:style w:type="paragraph" w:styleId="Overskrift4">
    <w:name w:val="heading 4"/>
    <w:basedOn w:val="Normal"/>
    <w:next w:val="Normal"/>
    <w:link w:val="Overskrift4Tegn"/>
    <w:uiPriority w:val="9"/>
    <w:qFormat/>
    <w:rsid w:val="006B277A"/>
    <w:pPr>
      <w:keepNext/>
      <w:keepLines/>
      <w:spacing w:before="40"/>
      <w:outlineLvl w:val="3"/>
    </w:pPr>
    <w:rPr>
      <w:rFonts w:eastAsiaTheme="majorEastAsia" w:cstheme="majorBidi"/>
      <w:i/>
      <w:iCs/>
      <w:color w:val="000000" w:themeColor="text1"/>
    </w:rPr>
  </w:style>
  <w:style w:type="paragraph" w:styleId="Overskrift5">
    <w:name w:val="heading 5"/>
    <w:basedOn w:val="Normal"/>
    <w:next w:val="Normal"/>
    <w:link w:val="Overskrift5Tegn"/>
    <w:uiPriority w:val="9"/>
    <w:qFormat/>
    <w:rsid w:val="006B277A"/>
    <w:pPr>
      <w:keepNext/>
      <w:keepLines/>
      <w:spacing w:before="40"/>
      <w:outlineLvl w:val="4"/>
    </w:pPr>
    <w:rPr>
      <w:rFonts w:eastAsiaTheme="majorEastAsia" w:cstheme="majorBidi"/>
      <w:i/>
      <w:color w:val="000000" w:themeColor="text1"/>
    </w:rPr>
  </w:style>
  <w:style w:type="paragraph" w:styleId="Overskrift6">
    <w:name w:val="heading 6"/>
    <w:basedOn w:val="Normal"/>
    <w:next w:val="Normal"/>
    <w:link w:val="Overskrift6Tegn"/>
    <w:uiPriority w:val="9"/>
    <w:unhideWhenUsed/>
    <w:rsid w:val="006B277A"/>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rsid w:val="006B277A"/>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rsid w:val="006B277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6B277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6B277A"/>
    <w:rPr>
      <w:rFonts w:ascii="Verdana" w:eastAsiaTheme="majorEastAsia" w:hAnsi="Verdana" w:cstheme="majorBidi"/>
      <w:b/>
      <w:bCs/>
      <w:color w:val="000000" w:themeColor="text1"/>
      <w:sz w:val="24"/>
      <w:szCs w:val="28"/>
    </w:rPr>
  </w:style>
  <w:style w:type="paragraph" w:customStyle="1" w:styleId="Sender">
    <w:name w:val="Sender"/>
    <w:basedOn w:val="Normal"/>
    <w:link w:val="SenderTegn"/>
    <w:rsid w:val="00FB0C95"/>
    <w:pPr>
      <w:spacing w:line="280" w:lineRule="atLeast"/>
    </w:pPr>
    <w:rPr>
      <w:sz w:val="16"/>
    </w:rPr>
  </w:style>
  <w:style w:type="character" w:customStyle="1" w:styleId="Overskrift2Tegn">
    <w:name w:val="Overskrift 2 Tegn"/>
    <w:basedOn w:val="Standardskrifttypeiafsnit"/>
    <w:link w:val="Overskrift2"/>
    <w:uiPriority w:val="9"/>
    <w:rsid w:val="006B277A"/>
    <w:rPr>
      <w:rFonts w:ascii="Verdana" w:eastAsiaTheme="majorEastAsia" w:hAnsi="Verdana" w:cstheme="majorBidi"/>
      <w:b/>
      <w:bCs/>
      <w:color w:val="000000" w:themeColor="text1"/>
      <w:sz w:val="20"/>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F33D96"/>
    <w:rPr>
      <w:i/>
      <w:sz w:val="20"/>
    </w:rPr>
  </w:style>
  <w:style w:type="paragraph" w:customStyle="1" w:styleId="SenderDepartment">
    <w:name w:val="SenderDepartment"/>
    <w:basedOn w:val="Sender"/>
    <w:link w:val="SenderDepartmentTegn"/>
    <w:rsid w:val="0091653A"/>
    <w:rPr>
      <w:b/>
      <w:sz w:val="18"/>
    </w:rPr>
  </w:style>
  <w:style w:type="paragraph" w:customStyle="1" w:styleId="SenderPrefix">
    <w:name w:val="SenderPrefix"/>
    <w:basedOn w:val="Sender"/>
    <w:link w:val="SenderPrefixTegn"/>
    <w:rsid w:val="00F33D96"/>
    <w:rPr>
      <w:b/>
    </w:rPr>
  </w:style>
  <w:style w:type="character" w:customStyle="1" w:styleId="SenderTegn">
    <w:name w:val="Sender Tegn"/>
    <w:basedOn w:val="Standardskrifttypeiafsnit"/>
    <w:link w:val="Sender"/>
    <w:rsid w:val="002446B8"/>
    <w:rPr>
      <w:rFonts w:ascii="Georgia" w:hAnsi="Georgia"/>
      <w:sz w:val="16"/>
    </w:rPr>
  </w:style>
  <w:style w:type="character" w:customStyle="1" w:styleId="DocumentDateChar">
    <w:name w:val="DocumentDate Char"/>
    <w:basedOn w:val="SenderTegn"/>
    <w:link w:val="DocumentDate"/>
    <w:rsid w:val="00F33D96"/>
    <w:rPr>
      <w:rFonts w:ascii="Georgia" w:hAnsi="Georgia"/>
      <w:i/>
      <w:sz w:val="20"/>
    </w:rPr>
  </w:style>
  <w:style w:type="character" w:customStyle="1" w:styleId="SenderDepartmentTegn">
    <w:name w:val="SenderDepartment Tegn"/>
    <w:basedOn w:val="DocumentDateChar"/>
    <w:link w:val="SenderDepartment"/>
    <w:rsid w:val="0091653A"/>
    <w:rPr>
      <w:rFonts w:ascii="Verdana" w:hAnsi="Verdana"/>
      <w:b/>
      <w:i w:val="0"/>
      <w:sz w:val="18"/>
    </w:rPr>
  </w:style>
  <w:style w:type="character" w:customStyle="1" w:styleId="SenderPrefixTegn">
    <w:name w:val="SenderPrefix Tegn"/>
    <w:basedOn w:val="SenderTegn"/>
    <w:link w:val="SenderPrefix"/>
    <w:rsid w:val="00F33D96"/>
    <w:rPr>
      <w:rFonts w:ascii="Georgia" w:hAnsi="Georgia"/>
      <w:b/>
      <w:sz w:val="16"/>
    </w:rPr>
  </w:style>
  <w:style w:type="paragraph" w:customStyle="1" w:styleId="FirstPageHeaderSpacer">
    <w:name w:val="FirstPageHeaderSpacer"/>
    <w:basedOn w:val="Normal"/>
    <w:rsid w:val="00572823"/>
    <w:pPr>
      <w:spacing w:line="240" w:lineRule="auto"/>
    </w:pPr>
    <w:rPr>
      <w:rFonts w:ascii="Algerian" w:hAnsi="Algerian"/>
      <w:sz w:val="16"/>
    </w:rPr>
  </w:style>
  <w:style w:type="paragraph" w:customStyle="1" w:styleId="PageNumber">
    <w:name w:val="PageNumber"/>
    <w:basedOn w:val="Sidefod"/>
    <w:rsid w:val="00B10D18"/>
    <w:pPr>
      <w:framePr w:hSpace="141" w:wrap="around" w:vAnchor="text" w:hAnchor="text" w:y="1"/>
      <w:suppressOverlap/>
    </w:pPr>
    <w:rPr>
      <w:b/>
      <w:color w:val="262626" w:themeColor="text1" w:themeTint="D9"/>
      <w:sz w:val="14"/>
    </w:rPr>
  </w:style>
  <w:style w:type="paragraph" w:customStyle="1" w:styleId="Kolofon">
    <w:name w:val="Kolofon"/>
    <w:basedOn w:val="Normal"/>
    <w:rsid w:val="0035022B"/>
    <w:pPr>
      <w:framePr w:wrap="around" w:vAnchor="page" w:hAnchor="page" w:x="1248" w:y="2496"/>
      <w:suppressOverlap/>
      <w:jc w:val="right"/>
    </w:pPr>
  </w:style>
  <w:style w:type="paragraph" w:customStyle="1" w:styleId="Web">
    <w:name w:val="Web"/>
    <w:basedOn w:val="Normal"/>
    <w:rsid w:val="0091653A"/>
    <w:pPr>
      <w:framePr w:hSpace="142" w:wrap="around" w:vAnchor="page" w:hAnchor="page" w:x="1248" w:y="965"/>
      <w:suppressOverlap/>
      <w:jc w:val="right"/>
    </w:pPr>
    <w:rPr>
      <w:b/>
      <w:color w:val="005682"/>
    </w:rPr>
  </w:style>
  <w:style w:type="character" w:customStyle="1" w:styleId="Overskrift3Tegn">
    <w:name w:val="Overskrift 3 Tegn"/>
    <w:basedOn w:val="Standardskrifttypeiafsnit"/>
    <w:link w:val="Overskrift3"/>
    <w:uiPriority w:val="9"/>
    <w:rsid w:val="00C47E37"/>
    <w:rPr>
      <w:rFonts w:ascii="Verdana" w:eastAsiaTheme="majorEastAsia" w:hAnsi="Verdana" w:cstheme="majorBidi"/>
      <w:b/>
      <w:color w:val="000000" w:themeColor="text1"/>
      <w:sz w:val="18"/>
      <w:szCs w:val="24"/>
    </w:rPr>
  </w:style>
  <w:style w:type="character" w:customStyle="1" w:styleId="Overskrift4Tegn">
    <w:name w:val="Overskrift 4 Tegn"/>
    <w:basedOn w:val="Standardskrifttypeiafsnit"/>
    <w:link w:val="Overskrift4"/>
    <w:uiPriority w:val="9"/>
    <w:rsid w:val="006B277A"/>
    <w:rPr>
      <w:rFonts w:ascii="Verdana" w:eastAsiaTheme="majorEastAsia" w:hAnsi="Verdana" w:cstheme="majorBidi"/>
      <w:i/>
      <w:iCs/>
      <w:color w:val="000000" w:themeColor="text1"/>
      <w:sz w:val="18"/>
    </w:rPr>
  </w:style>
  <w:style w:type="character" w:customStyle="1" w:styleId="Overskrift5Tegn">
    <w:name w:val="Overskrift 5 Tegn"/>
    <w:basedOn w:val="Standardskrifttypeiafsnit"/>
    <w:link w:val="Overskrift5"/>
    <w:uiPriority w:val="9"/>
    <w:rsid w:val="006B277A"/>
    <w:rPr>
      <w:rFonts w:ascii="Verdana" w:eastAsiaTheme="majorEastAsia" w:hAnsi="Verdana" w:cstheme="majorBidi"/>
      <w:i/>
      <w:color w:val="000000" w:themeColor="text1"/>
      <w:sz w:val="18"/>
    </w:rPr>
  </w:style>
  <w:style w:type="character" w:customStyle="1" w:styleId="Overskrift6Tegn">
    <w:name w:val="Overskrift 6 Tegn"/>
    <w:basedOn w:val="Standardskrifttypeiafsnit"/>
    <w:link w:val="Overskrift6"/>
    <w:uiPriority w:val="9"/>
    <w:rsid w:val="006B277A"/>
    <w:rPr>
      <w:rFonts w:asciiTheme="majorHAnsi" w:eastAsiaTheme="majorEastAsia" w:hAnsiTheme="majorHAnsi" w:cstheme="majorBidi"/>
      <w:color w:val="243F60" w:themeColor="accent1" w:themeShade="7F"/>
      <w:sz w:val="18"/>
    </w:rPr>
  </w:style>
  <w:style w:type="character" w:customStyle="1" w:styleId="Overskrift7Tegn">
    <w:name w:val="Overskrift 7 Tegn"/>
    <w:basedOn w:val="Standardskrifttypeiafsnit"/>
    <w:link w:val="Overskrift7"/>
    <w:uiPriority w:val="9"/>
    <w:semiHidden/>
    <w:rsid w:val="006B277A"/>
    <w:rPr>
      <w:rFonts w:asciiTheme="majorHAnsi" w:eastAsiaTheme="majorEastAsia" w:hAnsiTheme="majorHAnsi" w:cstheme="majorBidi"/>
      <w:i/>
      <w:iCs/>
      <w:color w:val="243F60" w:themeColor="accent1" w:themeShade="7F"/>
      <w:sz w:val="18"/>
    </w:rPr>
  </w:style>
  <w:style w:type="character" w:customStyle="1" w:styleId="Overskrift8Tegn">
    <w:name w:val="Overskrift 8 Tegn"/>
    <w:basedOn w:val="Standardskrifttypeiafsnit"/>
    <w:link w:val="Overskrift8"/>
    <w:uiPriority w:val="9"/>
    <w:semiHidden/>
    <w:rsid w:val="006B277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6B277A"/>
    <w:rPr>
      <w:rFonts w:asciiTheme="majorHAnsi" w:eastAsiaTheme="majorEastAsia" w:hAnsiTheme="majorHAnsi" w:cstheme="majorBidi"/>
      <w:i/>
      <w:iCs/>
      <w:color w:val="272727" w:themeColor="text1" w:themeTint="D8"/>
      <w:sz w:val="21"/>
      <w:szCs w:val="21"/>
    </w:rPr>
  </w:style>
  <w:style w:type="character" w:styleId="Hyperlink">
    <w:name w:val="Hyperlink"/>
    <w:basedOn w:val="Standardskrifttypeiafsnit"/>
    <w:uiPriority w:val="99"/>
    <w:unhideWhenUsed/>
    <w:rsid w:val="00BA6CBC"/>
    <w:rPr>
      <w:color w:val="0000FF" w:themeColor="hyperlink"/>
      <w:u w:val="single"/>
    </w:rPr>
  </w:style>
  <w:style w:type="paragraph" w:customStyle="1" w:styleId="BasicParagraph">
    <w:name w:val="[Basic Paragraph]"/>
    <w:basedOn w:val="Normal"/>
    <w:uiPriority w:val="99"/>
    <w:rsid w:val="005B72B0"/>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afsnit">
    <w:name w:val="List Paragraph"/>
    <w:basedOn w:val="Normal"/>
    <w:uiPriority w:val="34"/>
    <w:qFormat/>
    <w:rsid w:val="00054B9A"/>
    <w:pPr>
      <w:ind w:left="720"/>
      <w:contextualSpacing/>
    </w:pPr>
  </w:style>
  <w:style w:type="paragraph" w:styleId="NormalWeb">
    <w:name w:val="Normal (Web)"/>
    <w:basedOn w:val="Normal"/>
    <w:uiPriority w:val="99"/>
    <w:unhideWhenUsed/>
    <w:rsid w:val="007677C6"/>
    <w:pPr>
      <w:spacing w:before="100" w:beforeAutospacing="1" w:after="100" w:afterAutospacing="1" w:line="240" w:lineRule="auto"/>
    </w:pPr>
    <w:rPr>
      <w:rFonts w:ascii="Times New Roman" w:hAnsi="Times New Roman" w:cs="Times New Roman"/>
      <w:sz w:val="24"/>
      <w:szCs w:val="24"/>
      <w:lang w:eastAsia="da-DK"/>
    </w:rPr>
  </w:style>
  <w:style w:type="paragraph" w:customStyle="1" w:styleId="paragraph">
    <w:name w:val="paragraph"/>
    <w:basedOn w:val="Normal"/>
    <w:rsid w:val="00AB0EF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AB0EFE"/>
  </w:style>
  <w:style w:type="character" w:customStyle="1" w:styleId="spellingerror">
    <w:name w:val="spellingerror"/>
    <w:basedOn w:val="Standardskrifttypeiafsnit"/>
    <w:rsid w:val="00AB0EFE"/>
  </w:style>
  <w:style w:type="character" w:customStyle="1" w:styleId="eop">
    <w:name w:val="eop"/>
    <w:basedOn w:val="Standardskrifttypeiafsnit"/>
    <w:rsid w:val="00AB0EFE"/>
  </w:style>
  <w:style w:type="character" w:customStyle="1" w:styleId="contextualspellingandgrammarerror">
    <w:name w:val="contextualspellingandgrammarerror"/>
    <w:basedOn w:val="Standardskrifttypeiafsnit"/>
    <w:rsid w:val="00AB0EFE"/>
  </w:style>
  <w:style w:type="character" w:styleId="BesgtLink">
    <w:name w:val="FollowedHyperlink"/>
    <w:basedOn w:val="Standardskrifttypeiafsnit"/>
    <w:uiPriority w:val="99"/>
    <w:semiHidden/>
    <w:unhideWhenUsed/>
    <w:rsid w:val="005A21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555">
      <w:bodyDiv w:val="1"/>
      <w:marLeft w:val="0"/>
      <w:marRight w:val="0"/>
      <w:marTop w:val="0"/>
      <w:marBottom w:val="0"/>
      <w:divBdr>
        <w:top w:val="none" w:sz="0" w:space="0" w:color="auto"/>
        <w:left w:val="none" w:sz="0" w:space="0" w:color="auto"/>
        <w:bottom w:val="none" w:sz="0" w:space="0" w:color="auto"/>
        <w:right w:val="none" w:sz="0" w:space="0" w:color="auto"/>
      </w:divBdr>
    </w:div>
    <w:div w:id="549420665">
      <w:bodyDiv w:val="1"/>
      <w:marLeft w:val="0"/>
      <w:marRight w:val="0"/>
      <w:marTop w:val="0"/>
      <w:marBottom w:val="0"/>
      <w:divBdr>
        <w:top w:val="none" w:sz="0" w:space="0" w:color="auto"/>
        <w:left w:val="none" w:sz="0" w:space="0" w:color="auto"/>
        <w:bottom w:val="none" w:sz="0" w:space="0" w:color="auto"/>
        <w:right w:val="none" w:sz="0" w:space="0" w:color="auto"/>
      </w:divBdr>
    </w:div>
    <w:div w:id="1189952350">
      <w:bodyDiv w:val="1"/>
      <w:marLeft w:val="0"/>
      <w:marRight w:val="0"/>
      <w:marTop w:val="0"/>
      <w:marBottom w:val="0"/>
      <w:divBdr>
        <w:top w:val="none" w:sz="0" w:space="0" w:color="auto"/>
        <w:left w:val="none" w:sz="0" w:space="0" w:color="auto"/>
        <w:bottom w:val="none" w:sz="0" w:space="0" w:color="auto"/>
        <w:right w:val="none" w:sz="0" w:space="0" w:color="auto"/>
      </w:divBdr>
    </w:div>
    <w:div w:id="1432161873">
      <w:bodyDiv w:val="1"/>
      <w:marLeft w:val="0"/>
      <w:marRight w:val="0"/>
      <w:marTop w:val="0"/>
      <w:marBottom w:val="0"/>
      <w:divBdr>
        <w:top w:val="none" w:sz="0" w:space="0" w:color="auto"/>
        <w:left w:val="none" w:sz="0" w:space="0" w:color="auto"/>
        <w:bottom w:val="none" w:sz="0" w:space="0" w:color="auto"/>
        <w:right w:val="none" w:sz="0" w:space="0" w:color="auto"/>
      </w:divBdr>
      <w:divsChild>
        <w:div w:id="492186187">
          <w:marLeft w:val="0"/>
          <w:marRight w:val="0"/>
          <w:marTop w:val="0"/>
          <w:marBottom w:val="0"/>
          <w:divBdr>
            <w:top w:val="none" w:sz="0" w:space="0" w:color="auto"/>
            <w:left w:val="none" w:sz="0" w:space="0" w:color="auto"/>
            <w:bottom w:val="none" w:sz="0" w:space="0" w:color="auto"/>
            <w:right w:val="none" w:sz="0" w:space="0" w:color="auto"/>
          </w:divBdr>
        </w:div>
        <w:div w:id="222375197">
          <w:marLeft w:val="0"/>
          <w:marRight w:val="0"/>
          <w:marTop w:val="0"/>
          <w:marBottom w:val="0"/>
          <w:divBdr>
            <w:top w:val="none" w:sz="0" w:space="0" w:color="auto"/>
            <w:left w:val="none" w:sz="0" w:space="0" w:color="auto"/>
            <w:bottom w:val="none" w:sz="0" w:space="0" w:color="auto"/>
            <w:right w:val="none" w:sz="0" w:space="0" w:color="auto"/>
          </w:divBdr>
        </w:div>
      </w:divsChild>
    </w:div>
    <w:div w:id="1440756053">
      <w:bodyDiv w:val="1"/>
      <w:marLeft w:val="0"/>
      <w:marRight w:val="0"/>
      <w:marTop w:val="0"/>
      <w:marBottom w:val="0"/>
      <w:divBdr>
        <w:top w:val="none" w:sz="0" w:space="0" w:color="auto"/>
        <w:left w:val="none" w:sz="0" w:space="0" w:color="auto"/>
        <w:bottom w:val="none" w:sz="0" w:space="0" w:color="auto"/>
        <w:right w:val="none" w:sz="0" w:space="0" w:color="auto"/>
      </w:divBdr>
    </w:div>
    <w:div w:id="20370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buskbomf\INetCache\Content.Outlook\CCP9SEBZ\Borbjerg%20Skole%20og%20B&#248;rnehus.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20790-58DF-4A83-B4D6-947A4A68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Borbjerg Skole og Børnehus</Template>
  <TotalTime>1</TotalTime>
  <Pages>3</Pages>
  <Words>489</Words>
  <Characters>2988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Holstebro Kommune</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Faurholt (Holstebro Kommune)</dc:creator>
  <cp:keywords/>
  <dc:description/>
  <cp:lastModifiedBy>Hanne Sandal Moesgaard Jensen</cp:lastModifiedBy>
  <cp:revision>2</cp:revision>
  <cp:lastPrinted>2014-07-17T10:44:00Z</cp:lastPrinted>
  <dcterms:created xsi:type="dcterms:W3CDTF">2023-06-09T09:35:00Z</dcterms:created>
  <dcterms:modified xsi:type="dcterms:W3CDTF">2023-06-09T09:35:00Z</dcterms:modified>
</cp:coreProperties>
</file>