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text" w:horzAnchor="margin" w:tblpY="83"/>
        <w:tblW w:w="9351" w:type="dxa"/>
        <w:tblLook w:val="01E0" w:firstRow="1" w:lastRow="1" w:firstColumn="1" w:lastColumn="1" w:noHBand="0" w:noVBand="0"/>
      </w:tblPr>
      <w:tblGrid>
        <w:gridCol w:w="3113"/>
        <w:gridCol w:w="6238"/>
      </w:tblGrid>
      <w:tr w:rsidR="00C42426" w:rsidRPr="009B3E02" w:rsidTr="00FA785D">
        <w:trPr>
          <w:trHeight w:val="699"/>
        </w:trPr>
        <w:tc>
          <w:tcPr>
            <w:tcW w:w="9351" w:type="dxa"/>
            <w:gridSpan w:val="2"/>
            <w:tcBorders>
              <w:top w:val="single" w:sz="4" w:space="0" w:color="auto"/>
              <w:left w:val="single" w:sz="4" w:space="0" w:color="auto"/>
              <w:bottom w:val="single" w:sz="4" w:space="0" w:color="auto"/>
              <w:right w:val="single" w:sz="4" w:space="0" w:color="auto"/>
            </w:tcBorders>
            <w:hideMark/>
          </w:tcPr>
          <w:p w:rsidR="00C42426" w:rsidRPr="009B3E02" w:rsidRDefault="00AB40F9" w:rsidP="00C42426">
            <w:pPr>
              <w:jc w:val="center"/>
              <w:rPr>
                <w:rFonts w:ascii="Arial" w:hAnsi="Arial" w:cs="Arial"/>
                <w:b/>
              </w:rPr>
            </w:pPr>
            <w:bookmarkStart w:id="0" w:name="_GoBack"/>
            <w:bookmarkEnd w:id="0"/>
            <w:r w:rsidRPr="009B3E02">
              <w:rPr>
                <w:rFonts w:ascii="Arial" w:hAnsi="Arial" w:cs="Arial"/>
                <w:b/>
              </w:rPr>
              <w:t xml:space="preserve">Referat fra </w:t>
            </w:r>
            <w:r w:rsidR="00C42426" w:rsidRPr="009B3E02">
              <w:rPr>
                <w:rFonts w:ascii="Arial" w:hAnsi="Arial" w:cs="Arial"/>
                <w:b/>
              </w:rPr>
              <w:t>bestyrelsesmøde</w:t>
            </w:r>
          </w:p>
          <w:p w:rsidR="00C42426" w:rsidRPr="009B3E02" w:rsidRDefault="00F96AAF" w:rsidP="00C42426">
            <w:pPr>
              <w:jc w:val="center"/>
              <w:rPr>
                <w:rFonts w:ascii="Arial" w:hAnsi="Arial" w:cs="Arial"/>
                <w:b/>
              </w:rPr>
            </w:pPr>
            <w:r w:rsidRPr="009B3E02">
              <w:rPr>
                <w:rFonts w:ascii="Arial" w:hAnsi="Arial" w:cs="Arial"/>
                <w:b/>
              </w:rPr>
              <w:t>10.12</w:t>
            </w:r>
            <w:r w:rsidR="00C42426" w:rsidRPr="009B3E02">
              <w:rPr>
                <w:rFonts w:ascii="Arial" w:hAnsi="Arial" w:cs="Arial"/>
                <w:b/>
              </w:rPr>
              <w:t>.19 kl. 19.00 – 21.30</w:t>
            </w:r>
          </w:p>
        </w:tc>
      </w:tr>
      <w:tr w:rsidR="00C42426" w:rsidRPr="009B3E02" w:rsidTr="00FA785D">
        <w:trPr>
          <w:trHeight w:val="990"/>
        </w:trPr>
        <w:tc>
          <w:tcPr>
            <w:tcW w:w="9351" w:type="dxa"/>
            <w:gridSpan w:val="2"/>
            <w:tcBorders>
              <w:top w:val="single" w:sz="4" w:space="0" w:color="auto"/>
              <w:left w:val="single" w:sz="4" w:space="0" w:color="auto"/>
              <w:bottom w:val="single" w:sz="4" w:space="0" w:color="auto"/>
              <w:right w:val="single" w:sz="4" w:space="0" w:color="auto"/>
            </w:tcBorders>
            <w:hideMark/>
          </w:tcPr>
          <w:p w:rsidR="00C42426" w:rsidRPr="009B3E02" w:rsidRDefault="00C42426" w:rsidP="00C42426">
            <w:pPr>
              <w:rPr>
                <w:rFonts w:ascii="Arial" w:hAnsi="Arial" w:cs="Arial"/>
              </w:rPr>
            </w:pPr>
            <w:r w:rsidRPr="009B3E02">
              <w:rPr>
                <w:rFonts w:ascii="Arial" w:hAnsi="Arial" w:cs="Arial"/>
                <w:b/>
              </w:rPr>
              <w:t>Mødeleder: Lene P</w:t>
            </w:r>
          </w:p>
          <w:p w:rsidR="00C42426" w:rsidRPr="009B3E02" w:rsidRDefault="00C42426" w:rsidP="00C42426">
            <w:pPr>
              <w:rPr>
                <w:rFonts w:ascii="Arial" w:hAnsi="Arial" w:cs="Arial"/>
              </w:rPr>
            </w:pPr>
            <w:r w:rsidRPr="009B3E02">
              <w:rPr>
                <w:rFonts w:ascii="Arial" w:hAnsi="Arial" w:cs="Arial"/>
                <w:b/>
              </w:rPr>
              <w:t>Ordstyrer: Helle O</w:t>
            </w:r>
          </w:p>
          <w:p w:rsidR="00C42426" w:rsidRPr="009B3E02" w:rsidRDefault="00C42426" w:rsidP="00C42426">
            <w:pPr>
              <w:rPr>
                <w:rFonts w:ascii="Arial" w:hAnsi="Arial" w:cs="Arial"/>
                <w:b/>
              </w:rPr>
            </w:pPr>
            <w:r w:rsidRPr="009B3E02">
              <w:rPr>
                <w:rFonts w:ascii="Arial" w:hAnsi="Arial" w:cs="Arial"/>
                <w:b/>
              </w:rPr>
              <w:t>Referat:</w:t>
            </w:r>
            <w:r w:rsidRPr="009B3E02">
              <w:rPr>
                <w:rFonts w:ascii="Arial" w:hAnsi="Arial" w:cs="Arial"/>
              </w:rPr>
              <w:t xml:space="preserve"> </w:t>
            </w:r>
            <w:r w:rsidRPr="009B3E02">
              <w:rPr>
                <w:rFonts w:ascii="Arial" w:hAnsi="Arial" w:cs="Arial"/>
                <w:b/>
              </w:rPr>
              <w:t>LBJ</w:t>
            </w:r>
          </w:p>
          <w:p w:rsidR="00C42426" w:rsidRPr="009B3E02" w:rsidRDefault="00C42426" w:rsidP="00C42426">
            <w:pPr>
              <w:rPr>
                <w:rFonts w:ascii="Arial" w:hAnsi="Arial" w:cs="Arial"/>
              </w:rPr>
            </w:pPr>
            <w:r w:rsidRPr="009B3E02">
              <w:rPr>
                <w:rFonts w:ascii="Arial" w:hAnsi="Arial" w:cs="Arial"/>
                <w:b/>
              </w:rPr>
              <w:t>Afbud:</w:t>
            </w:r>
            <w:r w:rsidRPr="009B3E02">
              <w:rPr>
                <w:rFonts w:ascii="Arial" w:hAnsi="Arial" w:cs="Arial"/>
              </w:rPr>
              <w:t xml:space="preserve"> </w:t>
            </w:r>
          </w:p>
          <w:p w:rsidR="00C42426" w:rsidRPr="009B3E02" w:rsidRDefault="00C42426" w:rsidP="00C42426">
            <w:pPr>
              <w:rPr>
                <w:rFonts w:ascii="Arial" w:hAnsi="Arial" w:cs="Arial"/>
              </w:rPr>
            </w:pPr>
          </w:p>
        </w:tc>
      </w:tr>
      <w:tr w:rsidR="00FA785D" w:rsidRPr="009B3E02" w:rsidTr="00FA785D">
        <w:trPr>
          <w:trHeight w:val="427"/>
        </w:trPr>
        <w:tc>
          <w:tcPr>
            <w:tcW w:w="0" w:type="auto"/>
            <w:tcBorders>
              <w:top w:val="single" w:sz="4" w:space="0" w:color="auto"/>
              <w:left w:val="single" w:sz="4" w:space="0" w:color="auto"/>
              <w:bottom w:val="single" w:sz="4" w:space="0" w:color="auto"/>
              <w:right w:val="single" w:sz="4" w:space="0" w:color="auto"/>
            </w:tcBorders>
            <w:hideMark/>
          </w:tcPr>
          <w:p w:rsidR="00FA785D" w:rsidRPr="009B3E02" w:rsidRDefault="00FA785D" w:rsidP="00C42426">
            <w:pPr>
              <w:rPr>
                <w:rFonts w:ascii="Arial" w:hAnsi="Arial" w:cs="Arial"/>
                <w:b/>
              </w:rPr>
            </w:pPr>
            <w:r w:rsidRPr="009B3E02">
              <w:rPr>
                <w:rFonts w:ascii="Arial" w:hAnsi="Arial" w:cs="Arial"/>
                <w:b/>
              </w:rPr>
              <w:t>Dagsorden</w:t>
            </w:r>
          </w:p>
        </w:tc>
        <w:tc>
          <w:tcPr>
            <w:tcW w:w="6510" w:type="dxa"/>
            <w:tcBorders>
              <w:top w:val="single" w:sz="4" w:space="0" w:color="auto"/>
              <w:left w:val="single" w:sz="4" w:space="0" w:color="auto"/>
              <w:bottom w:val="single" w:sz="4" w:space="0" w:color="auto"/>
              <w:right w:val="single" w:sz="4" w:space="0" w:color="auto"/>
            </w:tcBorders>
            <w:hideMark/>
          </w:tcPr>
          <w:p w:rsidR="00FA785D" w:rsidRPr="009B3E02" w:rsidRDefault="00FA785D" w:rsidP="00C42426">
            <w:pPr>
              <w:rPr>
                <w:rFonts w:ascii="Arial" w:hAnsi="Arial" w:cs="Arial"/>
                <w:b/>
              </w:rPr>
            </w:pPr>
            <w:r w:rsidRPr="009B3E02">
              <w:rPr>
                <w:rFonts w:ascii="Arial" w:hAnsi="Arial" w:cs="Arial"/>
                <w:b/>
              </w:rPr>
              <w:t>Indhold</w:t>
            </w:r>
          </w:p>
        </w:tc>
      </w:tr>
      <w:tr w:rsidR="00FA785D" w:rsidRPr="009B3E02" w:rsidTr="00FA785D">
        <w:trPr>
          <w:trHeight w:val="427"/>
        </w:trPr>
        <w:tc>
          <w:tcPr>
            <w:tcW w:w="0" w:type="auto"/>
            <w:tcBorders>
              <w:top w:val="single" w:sz="4" w:space="0" w:color="auto"/>
              <w:left w:val="single" w:sz="4" w:space="0" w:color="auto"/>
              <w:bottom w:val="single" w:sz="4" w:space="0" w:color="auto"/>
              <w:right w:val="single" w:sz="4" w:space="0" w:color="auto"/>
            </w:tcBorders>
          </w:tcPr>
          <w:p w:rsidR="00FA785D" w:rsidRPr="009B3E02" w:rsidRDefault="00FA785D" w:rsidP="00C42426">
            <w:pPr>
              <w:pStyle w:val="Listeafsnit"/>
              <w:numPr>
                <w:ilvl w:val="0"/>
                <w:numId w:val="3"/>
              </w:numPr>
              <w:rPr>
                <w:rFonts w:ascii="Arial" w:hAnsi="Arial" w:cs="Arial"/>
                <w:b/>
              </w:rPr>
            </w:pPr>
            <w:r w:rsidRPr="009B3E02">
              <w:rPr>
                <w:rFonts w:ascii="Arial" w:hAnsi="Arial" w:cs="Arial"/>
                <w:b/>
              </w:rPr>
              <w:t>Nyt fra Landsbyordningen</w:t>
            </w:r>
          </w:p>
        </w:tc>
        <w:tc>
          <w:tcPr>
            <w:tcW w:w="6510" w:type="dxa"/>
            <w:tcBorders>
              <w:top w:val="single" w:sz="4" w:space="0" w:color="auto"/>
              <w:left w:val="single" w:sz="4" w:space="0" w:color="auto"/>
              <w:bottom w:val="single" w:sz="4" w:space="0" w:color="auto"/>
              <w:right w:val="single" w:sz="4" w:space="0" w:color="auto"/>
            </w:tcBorders>
          </w:tcPr>
          <w:p w:rsidR="00FA785D" w:rsidRPr="009B3E02" w:rsidRDefault="00FA785D" w:rsidP="00C42426">
            <w:pPr>
              <w:rPr>
                <w:rFonts w:ascii="Arial" w:hAnsi="Arial" w:cs="Arial"/>
                <w:b/>
              </w:rPr>
            </w:pPr>
          </w:p>
          <w:p w:rsidR="00FA785D" w:rsidRPr="009B3E02" w:rsidRDefault="00FA785D" w:rsidP="00526E81">
            <w:pPr>
              <w:rPr>
                <w:rFonts w:ascii="Arial" w:hAnsi="Arial" w:cs="Arial"/>
                <w:b/>
              </w:rPr>
            </w:pPr>
            <w:r w:rsidRPr="009B3E02">
              <w:rPr>
                <w:rFonts w:ascii="Arial" w:hAnsi="Arial" w:cs="Arial"/>
                <w:b/>
              </w:rPr>
              <w:t>Elevrådet</w:t>
            </w:r>
          </w:p>
          <w:p w:rsidR="00FA785D" w:rsidRPr="009B3E02" w:rsidRDefault="00FA785D" w:rsidP="00526E81">
            <w:pPr>
              <w:rPr>
                <w:rFonts w:ascii="Arial" w:hAnsi="Arial" w:cs="Arial"/>
              </w:rPr>
            </w:pPr>
            <w:r w:rsidRPr="009B3E02">
              <w:rPr>
                <w:rFonts w:ascii="Arial" w:hAnsi="Arial" w:cs="Arial"/>
              </w:rPr>
              <w:t xml:space="preserve">Arrangerer julefrokost </w:t>
            </w:r>
          </w:p>
          <w:p w:rsidR="00FA785D" w:rsidRPr="009B3E02" w:rsidRDefault="00FA785D" w:rsidP="00526E81">
            <w:pPr>
              <w:rPr>
                <w:rFonts w:ascii="Arial" w:hAnsi="Arial" w:cs="Arial"/>
                <w:b/>
              </w:rPr>
            </w:pPr>
            <w:r w:rsidRPr="009B3E02">
              <w:rPr>
                <w:rFonts w:ascii="Arial" w:hAnsi="Arial" w:cs="Arial"/>
                <w:b/>
              </w:rPr>
              <w:t>SFO</w:t>
            </w:r>
          </w:p>
          <w:p w:rsidR="00FA785D" w:rsidRPr="009B3E02" w:rsidRDefault="00FA785D" w:rsidP="00526E81">
            <w:pPr>
              <w:rPr>
                <w:rFonts w:ascii="Arial" w:hAnsi="Arial" w:cs="Arial"/>
                <w:b/>
              </w:rPr>
            </w:pPr>
            <w:r w:rsidRPr="009B3E02">
              <w:rPr>
                <w:rFonts w:ascii="Arial" w:hAnsi="Arial" w:cs="Arial"/>
                <w:b/>
              </w:rPr>
              <w:t>Børnehaven</w:t>
            </w:r>
          </w:p>
          <w:p w:rsidR="00FA785D" w:rsidRPr="009B3E02" w:rsidRDefault="00FA785D" w:rsidP="00526E81">
            <w:pPr>
              <w:rPr>
                <w:rFonts w:ascii="Arial" w:hAnsi="Arial" w:cs="Arial"/>
              </w:rPr>
            </w:pPr>
            <w:r w:rsidRPr="009B3E02">
              <w:rPr>
                <w:rFonts w:ascii="Arial" w:hAnsi="Arial" w:cs="Arial"/>
              </w:rPr>
              <w:t>Jul i krybberummet på legepladsen</w:t>
            </w:r>
          </w:p>
          <w:p w:rsidR="00FA785D" w:rsidRPr="009B3E02" w:rsidRDefault="00FA785D" w:rsidP="00526E81">
            <w:pPr>
              <w:rPr>
                <w:rFonts w:ascii="Arial" w:hAnsi="Arial" w:cs="Arial"/>
              </w:rPr>
            </w:pPr>
            <w:r w:rsidRPr="009B3E02">
              <w:rPr>
                <w:rFonts w:ascii="Arial" w:hAnsi="Arial" w:cs="Arial"/>
              </w:rPr>
              <w:t>Fået 2000 kr. fra byfestoverskuddet til indretning</w:t>
            </w:r>
            <w:r w:rsidRPr="009B3E02">
              <w:rPr>
                <w:rFonts w:ascii="Arial" w:hAnsi="Arial" w:cs="Arial"/>
                <w:b/>
              </w:rPr>
              <w:t xml:space="preserve"> </w:t>
            </w:r>
            <w:r w:rsidRPr="009B3E02">
              <w:rPr>
                <w:rFonts w:ascii="Arial" w:hAnsi="Arial" w:cs="Arial"/>
              </w:rPr>
              <w:t>af</w:t>
            </w:r>
            <w:r w:rsidRPr="009B3E02">
              <w:rPr>
                <w:rFonts w:ascii="Arial" w:hAnsi="Arial" w:cs="Arial"/>
                <w:b/>
              </w:rPr>
              <w:t xml:space="preserve"> </w:t>
            </w:r>
            <w:r w:rsidRPr="009B3E02">
              <w:rPr>
                <w:rFonts w:ascii="Arial" w:hAnsi="Arial" w:cs="Arial"/>
              </w:rPr>
              <w:t>udeværksted.</w:t>
            </w:r>
          </w:p>
          <w:p w:rsidR="00FA785D" w:rsidRPr="009B3E02" w:rsidRDefault="00FA785D" w:rsidP="00526E81">
            <w:pPr>
              <w:rPr>
                <w:rFonts w:ascii="Arial" w:hAnsi="Arial" w:cs="Arial"/>
                <w:b/>
              </w:rPr>
            </w:pPr>
            <w:r w:rsidRPr="009B3E02">
              <w:rPr>
                <w:rFonts w:ascii="Arial" w:hAnsi="Arial" w:cs="Arial"/>
                <w:b/>
              </w:rPr>
              <w:t>Skolen</w:t>
            </w:r>
          </w:p>
          <w:p w:rsidR="00FA785D" w:rsidRPr="009B3E02" w:rsidRDefault="00FA785D" w:rsidP="00526E81">
            <w:pPr>
              <w:rPr>
                <w:rFonts w:ascii="Arial" w:hAnsi="Arial" w:cs="Arial"/>
              </w:rPr>
            </w:pPr>
            <w:r w:rsidRPr="009B3E02">
              <w:rPr>
                <w:rFonts w:ascii="Arial" w:hAnsi="Arial" w:cs="Arial"/>
              </w:rPr>
              <w:t>Juleklippedag godt besøgt. Evt. starte senere, så forældrene kan tage børnene med hjem.</w:t>
            </w:r>
          </w:p>
          <w:p w:rsidR="00FA785D" w:rsidRPr="009B3E02" w:rsidRDefault="00FA785D" w:rsidP="00526E81">
            <w:pPr>
              <w:rPr>
                <w:rFonts w:ascii="Arial" w:hAnsi="Arial" w:cs="Arial"/>
              </w:rPr>
            </w:pPr>
            <w:r w:rsidRPr="009B3E02">
              <w:rPr>
                <w:rFonts w:ascii="Arial" w:hAnsi="Arial" w:cs="Arial"/>
              </w:rPr>
              <w:t>Der har været elevsamtaler på øverste gang.</w:t>
            </w:r>
          </w:p>
          <w:p w:rsidR="00FA785D" w:rsidRPr="009B3E02" w:rsidRDefault="00FA785D" w:rsidP="00526E81">
            <w:pPr>
              <w:rPr>
                <w:rFonts w:ascii="Arial" w:hAnsi="Arial" w:cs="Arial"/>
              </w:rPr>
            </w:pPr>
            <w:r w:rsidRPr="009B3E02">
              <w:rPr>
                <w:rFonts w:ascii="Arial" w:hAnsi="Arial" w:cs="Arial"/>
              </w:rPr>
              <w:t>Nederste gang har det i februar.</w:t>
            </w:r>
          </w:p>
          <w:p w:rsidR="00FA785D" w:rsidRPr="009B3E02" w:rsidRDefault="00FA785D" w:rsidP="00526E81">
            <w:pPr>
              <w:rPr>
                <w:rFonts w:ascii="Arial" w:hAnsi="Arial" w:cs="Arial"/>
              </w:rPr>
            </w:pPr>
          </w:p>
        </w:tc>
      </w:tr>
      <w:tr w:rsidR="00FA785D" w:rsidRPr="009B3E02" w:rsidTr="00FA785D">
        <w:trPr>
          <w:trHeight w:val="365"/>
        </w:trPr>
        <w:tc>
          <w:tcPr>
            <w:tcW w:w="0" w:type="auto"/>
            <w:tcBorders>
              <w:top w:val="single" w:sz="4" w:space="0" w:color="auto"/>
              <w:left w:val="single" w:sz="4" w:space="0" w:color="auto"/>
              <w:right w:val="single" w:sz="4" w:space="0" w:color="auto"/>
            </w:tcBorders>
          </w:tcPr>
          <w:p w:rsidR="00FA785D" w:rsidRPr="009B3E02" w:rsidRDefault="00FA785D" w:rsidP="004213BC">
            <w:pPr>
              <w:pStyle w:val="Listeafsnit"/>
              <w:numPr>
                <w:ilvl w:val="0"/>
                <w:numId w:val="3"/>
              </w:numPr>
              <w:rPr>
                <w:rFonts w:ascii="Arial" w:hAnsi="Arial" w:cs="Arial"/>
                <w:b/>
              </w:rPr>
            </w:pPr>
            <w:r w:rsidRPr="009B3E02">
              <w:rPr>
                <w:rFonts w:ascii="Arial" w:hAnsi="Arial" w:cs="Arial"/>
                <w:b/>
              </w:rPr>
              <w:t>Budgetopfølgning</w:t>
            </w:r>
          </w:p>
        </w:tc>
        <w:tc>
          <w:tcPr>
            <w:tcW w:w="6510" w:type="dxa"/>
            <w:tcBorders>
              <w:top w:val="single" w:sz="4" w:space="0" w:color="auto"/>
              <w:left w:val="single" w:sz="4" w:space="0" w:color="auto"/>
              <w:right w:val="single" w:sz="4" w:space="0" w:color="auto"/>
            </w:tcBorders>
          </w:tcPr>
          <w:p w:rsidR="00FA785D" w:rsidRDefault="00FA785D" w:rsidP="004213BC">
            <w:pPr>
              <w:pStyle w:val="NormalWeb"/>
              <w:spacing w:before="0" w:beforeAutospacing="0" w:after="0" w:afterAutospacing="0"/>
              <w:rPr>
                <w:rFonts w:ascii="Arial" w:hAnsi="Arial" w:cs="Arial"/>
                <w:color w:val="000000"/>
                <w:sz w:val="22"/>
                <w:szCs w:val="22"/>
              </w:rPr>
            </w:pPr>
            <w:r w:rsidRPr="009B3E02">
              <w:rPr>
                <w:rFonts w:ascii="Arial" w:hAnsi="Arial" w:cs="Arial"/>
                <w:color w:val="000000"/>
                <w:sz w:val="22"/>
                <w:szCs w:val="22"/>
              </w:rPr>
              <w:t>Gennemgang af budgettet v. Martin</w:t>
            </w:r>
          </w:p>
          <w:p w:rsidR="009B3E02" w:rsidRPr="009B3E02" w:rsidRDefault="009B3E02" w:rsidP="004213BC">
            <w:pPr>
              <w:pStyle w:val="NormalWeb"/>
              <w:spacing w:before="0" w:beforeAutospacing="0" w:after="0" w:afterAutospacing="0"/>
              <w:rPr>
                <w:rFonts w:ascii="Arial" w:hAnsi="Arial" w:cs="Arial"/>
                <w:color w:val="000000"/>
                <w:sz w:val="22"/>
                <w:szCs w:val="22"/>
              </w:rPr>
            </w:pPr>
          </w:p>
          <w:p w:rsidR="00FA785D" w:rsidRPr="009B3E02" w:rsidRDefault="00FA785D" w:rsidP="004213BC">
            <w:pPr>
              <w:pStyle w:val="NormalWeb"/>
              <w:spacing w:before="0" w:beforeAutospacing="0" w:after="0" w:afterAutospacing="0"/>
              <w:rPr>
                <w:rFonts w:ascii="Arial" w:hAnsi="Arial" w:cs="Arial"/>
                <w:sz w:val="22"/>
                <w:szCs w:val="22"/>
              </w:rPr>
            </w:pPr>
            <w:r w:rsidRPr="009B3E02">
              <w:rPr>
                <w:rFonts w:ascii="Arial" w:hAnsi="Arial" w:cs="Arial"/>
                <w:sz w:val="22"/>
                <w:szCs w:val="22"/>
              </w:rPr>
              <w:t>Vi er udfordret på børnetallet næste år - vi får færre børn ind end der går ud.</w:t>
            </w:r>
          </w:p>
          <w:p w:rsidR="009B3E02" w:rsidRPr="009B3E02" w:rsidRDefault="00FA785D" w:rsidP="009B3E02">
            <w:pPr>
              <w:pStyle w:val="NormalWeb"/>
              <w:spacing w:before="0" w:beforeAutospacing="0" w:after="0" w:afterAutospacing="0"/>
              <w:rPr>
                <w:rFonts w:ascii="Arial" w:hAnsi="Arial" w:cs="Arial"/>
                <w:sz w:val="22"/>
                <w:szCs w:val="22"/>
              </w:rPr>
            </w:pPr>
            <w:r w:rsidRPr="009B3E02">
              <w:rPr>
                <w:rFonts w:ascii="Arial" w:hAnsi="Arial" w:cs="Arial"/>
                <w:sz w:val="22"/>
                <w:szCs w:val="22"/>
              </w:rPr>
              <w:t xml:space="preserve">Målet/ønsket er, at alle 3 afdelinger kan hvile i sig selv, uden overførsler fra SFO. </w:t>
            </w:r>
            <w:r w:rsidR="009B3E02" w:rsidRPr="009B3E02">
              <w:rPr>
                <w:rFonts w:ascii="Arial" w:hAnsi="Arial" w:cs="Arial"/>
                <w:sz w:val="22"/>
                <w:szCs w:val="22"/>
              </w:rPr>
              <w:t>Der blev gjort opmærksom på, at det er bekymrende med underskud i enkelte afdelinger, som så dækkes ind af overskud fra andre dele af virksomheden.</w:t>
            </w:r>
          </w:p>
          <w:p w:rsidR="00FA785D" w:rsidRPr="009B3E02" w:rsidRDefault="00FA785D" w:rsidP="009B3E02">
            <w:pPr>
              <w:pStyle w:val="NormalWeb"/>
              <w:rPr>
                <w:rFonts w:ascii="Arial" w:hAnsi="Arial" w:cs="Arial"/>
                <w:sz w:val="22"/>
                <w:szCs w:val="22"/>
              </w:rPr>
            </w:pPr>
            <w:r w:rsidRPr="009B3E02">
              <w:rPr>
                <w:rFonts w:ascii="Arial" w:hAnsi="Arial" w:cs="Arial"/>
                <w:sz w:val="22"/>
                <w:szCs w:val="22"/>
              </w:rPr>
              <w:t>Budget 20 - dagtilbud og skoler holdes som udgangspunkt fri for besparelser.</w:t>
            </w:r>
          </w:p>
          <w:p w:rsidR="00FA785D" w:rsidRPr="009B3E02" w:rsidRDefault="00FA785D" w:rsidP="004213BC">
            <w:pPr>
              <w:pStyle w:val="NormalWeb"/>
              <w:spacing w:before="0" w:beforeAutospacing="0" w:after="0" w:afterAutospacing="0"/>
              <w:rPr>
                <w:rFonts w:ascii="Arial" w:hAnsi="Arial" w:cs="Arial"/>
                <w:sz w:val="22"/>
                <w:szCs w:val="22"/>
              </w:rPr>
            </w:pPr>
          </w:p>
        </w:tc>
      </w:tr>
      <w:tr w:rsidR="00FA785D" w:rsidRPr="009B3E02" w:rsidTr="00FA785D">
        <w:trPr>
          <w:trHeight w:val="365"/>
        </w:trPr>
        <w:tc>
          <w:tcPr>
            <w:tcW w:w="0" w:type="auto"/>
            <w:tcBorders>
              <w:top w:val="single" w:sz="4" w:space="0" w:color="auto"/>
              <w:left w:val="single" w:sz="4" w:space="0" w:color="auto"/>
              <w:right w:val="single" w:sz="4" w:space="0" w:color="auto"/>
            </w:tcBorders>
          </w:tcPr>
          <w:p w:rsidR="00FA785D" w:rsidRPr="009B3E02" w:rsidRDefault="00FA785D" w:rsidP="002A0AC0">
            <w:pPr>
              <w:pStyle w:val="Listeafsnit"/>
              <w:numPr>
                <w:ilvl w:val="0"/>
                <w:numId w:val="3"/>
              </w:numPr>
              <w:rPr>
                <w:rFonts w:ascii="Arial" w:hAnsi="Arial" w:cs="Arial"/>
                <w:b/>
              </w:rPr>
            </w:pPr>
            <w:r w:rsidRPr="009B3E02">
              <w:rPr>
                <w:rFonts w:ascii="Arial" w:hAnsi="Arial" w:cs="Arial"/>
                <w:b/>
              </w:rPr>
              <w:t>Fremskudte resursepersoner</w:t>
            </w:r>
          </w:p>
        </w:tc>
        <w:tc>
          <w:tcPr>
            <w:tcW w:w="6510" w:type="dxa"/>
            <w:tcBorders>
              <w:top w:val="single" w:sz="4" w:space="0" w:color="auto"/>
              <w:left w:val="single" w:sz="4" w:space="0" w:color="auto"/>
              <w:right w:val="single" w:sz="4" w:space="0" w:color="auto"/>
            </w:tcBorders>
          </w:tcPr>
          <w:p w:rsidR="00FA785D" w:rsidRPr="009B3E02" w:rsidRDefault="00FA785D" w:rsidP="009915E1">
            <w:pPr>
              <w:rPr>
                <w:rFonts w:ascii="Arial" w:hAnsi="Arial" w:cs="Arial"/>
              </w:rPr>
            </w:pPr>
            <w:r w:rsidRPr="009B3E02">
              <w:rPr>
                <w:rFonts w:ascii="Arial" w:hAnsi="Arial" w:cs="Arial"/>
              </w:rPr>
              <w:t>Man har fra centralt hold ønsket at få så mange resursepersoner ud og arbejde i ”marken”. Dette har betydet, at i vores LBO har vi fået tilknyttet:</w:t>
            </w:r>
          </w:p>
          <w:p w:rsidR="00FA785D" w:rsidRPr="009B3E02" w:rsidRDefault="00FA785D" w:rsidP="005C2ACA">
            <w:pPr>
              <w:pStyle w:val="Listeafsnit"/>
              <w:numPr>
                <w:ilvl w:val="0"/>
                <w:numId w:val="8"/>
              </w:numPr>
              <w:rPr>
                <w:rFonts w:ascii="Arial" w:hAnsi="Arial" w:cs="Arial"/>
              </w:rPr>
            </w:pPr>
            <w:r w:rsidRPr="009B3E02">
              <w:rPr>
                <w:rFonts w:ascii="Arial" w:hAnsi="Arial" w:cs="Arial"/>
              </w:rPr>
              <w:t>Skole- og dagtilbudssocialrådgiver</w:t>
            </w:r>
          </w:p>
          <w:p w:rsidR="00FA785D" w:rsidRPr="009B3E02" w:rsidRDefault="00FA785D" w:rsidP="005C2ACA">
            <w:pPr>
              <w:pStyle w:val="Listeafsnit"/>
              <w:numPr>
                <w:ilvl w:val="0"/>
                <w:numId w:val="8"/>
              </w:numPr>
              <w:rPr>
                <w:rFonts w:ascii="Arial" w:hAnsi="Arial" w:cs="Arial"/>
              </w:rPr>
            </w:pPr>
            <w:r w:rsidRPr="009B3E02">
              <w:rPr>
                <w:rFonts w:ascii="Arial" w:hAnsi="Arial" w:cs="Arial"/>
              </w:rPr>
              <w:t>Resursepædagog</w:t>
            </w:r>
          </w:p>
          <w:p w:rsidR="00FA785D" w:rsidRPr="009B3E02" w:rsidRDefault="00FA785D" w:rsidP="005C2ACA">
            <w:pPr>
              <w:pStyle w:val="Listeafsnit"/>
              <w:numPr>
                <w:ilvl w:val="0"/>
                <w:numId w:val="8"/>
              </w:numPr>
              <w:rPr>
                <w:rFonts w:ascii="Arial" w:hAnsi="Arial" w:cs="Arial"/>
              </w:rPr>
            </w:pPr>
            <w:r w:rsidRPr="009B3E02">
              <w:rPr>
                <w:rFonts w:ascii="Arial" w:hAnsi="Arial" w:cs="Arial"/>
              </w:rPr>
              <w:t>Inklusionsvejleder</w:t>
            </w:r>
          </w:p>
          <w:p w:rsidR="00FA785D" w:rsidRPr="009B3E02" w:rsidRDefault="00FA785D" w:rsidP="005C2ACA">
            <w:pPr>
              <w:pStyle w:val="Listeafsnit"/>
              <w:numPr>
                <w:ilvl w:val="0"/>
                <w:numId w:val="8"/>
              </w:numPr>
              <w:rPr>
                <w:rFonts w:ascii="Arial" w:hAnsi="Arial" w:cs="Arial"/>
              </w:rPr>
            </w:pPr>
            <w:r w:rsidRPr="009B3E02">
              <w:rPr>
                <w:rFonts w:ascii="Arial" w:hAnsi="Arial" w:cs="Arial"/>
              </w:rPr>
              <w:t>PPR psykolog</w:t>
            </w:r>
          </w:p>
          <w:p w:rsidR="00FA785D" w:rsidRPr="009B3E02" w:rsidRDefault="00FA785D" w:rsidP="005C2ACA">
            <w:pPr>
              <w:rPr>
                <w:rFonts w:ascii="Arial" w:hAnsi="Arial" w:cs="Arial"/>
              </w:rPr>
            </w:pPr>
          </w:p>
          <w:p w:rsidR="00FA785D" w:rsidRPr="009B3E02" w:rsidRDefault="00FA785D" w:rsidP="005C2ACA">
            <w:pPr>
              <w:rPr>
                <w:rFonts w:ascii="Arial" w:hAnsi="Arial" w:cs="Arial"/>
              </w:rPr>
            </w:pPr>
          </w:p>
          <w:p w:rsidR="00BA1AE0" w:rsidRPr="009B3E02" w:rsidRDefault="00BA1AE0" w:rsidP="005C2ACA">
            <w:pPr>
              <w:rPr>
                <w:rFonts w:ascii="Arial" w:hAnsi="Arial" w:cs="Arial"/>
              </w:rPr>
            </w:pPr>
            <w:r w:rsidRPr="009B3E02">
              <w:rPr>
                <w:rFonts w:ascii="Arial" w:hAnsi="Arial" w:cs="Arial"/>
              </w:rPr>
              <w:lastRenderedPageBreak/>
              <w:t xml:space="preserve">Det </w:t>
            </w:r>
            <w:proofErr w:type="spellStart"/>
            <w:r w:rsidRPr="009B3E02">
              <w:rPr>
                <w:rFonts w:ascii="Arial" w:hAnsi="Arial" w:cs="Arial"/>
              </w:rPr>
              <w:t>setup</w:t>
            </w:r>
            <w:proofErr w:type="spellEnd"/>
            <w:r w:rsidRPr="009B3E02">
              <w:rPr>
                <w:rFonts w:ascii="Arial" w:hAnsi="Arial" w:cs="Arial"/>
              </w:rPr>
              <w:t xml:space="preserve"> vi </w:t>
            </w:r>
            <w:r w:rsidR="00FA785D" w:rsidRPr="009B3E02">
              <w:rPr>
                <w:rFonts w:ascii="Arial" w:hAnsi="Arial" w:cs="Arial"/>
              </w:rPr>
              <w:t>har vi valgt at afprøve</w:t>
            </w:r>
            <w:r w:rsidRPr="009B3E02">
              <w:rPr>
                <w:rFonts w:ascii="Arial" w:hAnsi="Arial" w:cs="Arial"/>
              </w:rPr>
              <w:t xml:space="preserve"> er</w:t>
            </w:r>
            <w:r w:rsidR="00FA785D" w:rsidRPr="009B3E02">
              <w:rPr>
                <w:rFonts w:ascii="Arial" w:hAnsi="Arial" w:cs="Arial"/>
              </w:rPr>
              <w:t xml:space="preserve">, at sætte alle resursepersoner sammen </w:t>
            </w:r>
            <w:r w:rsidRPr="009B3E02">
              <w:rPr>
                <w:rFonts w:ascii="Arial" w:hAnsi="Arial" w:cs="Arial"/>
              </w:rPr>
              <w:t>en time hver 14. dag, hvor lærere, pædagoger og forældre fra både skole og børnehave kan booke tid til tværfaglig rådgivning. Målet er tidlig indsats. Vi har indtil videre haft 3 rådgivninger, som både forældre og pers</w:t>
            </w:r>
            <w:r w:rsidR="00AB40F9" w:rsidRPr="009B3E02">
              <w:rPr>
                <w:rFonts w:ascii="Arial" w:hAnsi="Arial" w:cs="Arial"/>
              </w:rPr>
              <w:t>onale har oplevet meget positiv</w:t>
            </w:r>
            <w:r w:rsidRPr="009B3E02">
              <w:rPr>
                <w:rFonts w:ascii="Arial" w:hAnsi="Arial" w:cs="Arial"/>
              </w:rPr>
              <w:t>.</w:t>
            </w:r>
          </w:p>
          <w:p w:rsidR="009A1FFF" w:rsidRPr="009B3E02" w:rsidRDefault="009A1FFF" w:rsidP="005C2ACA">
            <w:pPr>
              <w:rPr>
                <w:rFonts w:ascii="Arial" w:hAnsi="Arial" w:cs="Arial"/>
              </w:rPr>
            </w:pPr>
            <w:r w:rsidRPr="009B3E02">
              <w:rPr>
                <w:rFonts w:ascii="Arial" w:hAnsi="Arial" w:cs="Arial"/>
              </w:rPr>
              <w:t>Udover tværfaglig rådgivning, har resursepersonerne (dog ikke psykologen) også tilstedeværelsestid i børnehave og skole, hvor vi kan bruge dem til vejledning/sparring. De kan også indgå i det direkte arbejde med børnene f.eks. observationer og samtaler.</w:t>
            </w:r>
          </w:p>
          <w:p w:rsidR="00FA785D" w:rsidRPr="009B3E02" w:rsidRDefault="00BA1AE0" w:rsidP="005C2ACA">
            <w:pPr>
              <w:rPr>
                <w:rFonts w:ascii="Arial" w:hAnsi="Arial" w:cs="Arial"/>
              </w:rPr>
            </w:pPr>
            <w:r w:rsidRPr="009B3E02">
              <w:rPr>
                <w:rFonts w:ascii="Arial" w:hAnsi="Arial" w:cs="Arial"/>
              </w:rPr>
              <w:t xml:space="preserve">D. 16.12. skal vi evaluere sammen med resursepersonerne, og vores ønske er, at ordningen </w:t>
            </w:r>
            <w:r w:rsidR="009A1FFF" w:rsidRPr="009B3E02">
              <w:rPr>
                <w:rFonts w:ascii="Arial" w:hAnsi="Arial" w:cs="Arial"/>
              </w:rPr>
              <w:t xml:space="preserve">med tværfaglig rådgivning </w:t>
            </w:r>
            <w:r w:rsidRPr="009B3E02">
              <w:rPr>
                <w:rFonts w:ascii="Arial" w:hAnsi="Arial" w:cs="Arial"/>
              </w:rPr>
              <w:t xml:space="preserve">fortsætter efter jul. </w:t>
            </w:r>
          </w:p>
          <w:p w:rsidR="00FA785D" w:rsidRPr="009B3E02" w:rsidRDefault="00FA785D" w:rsidP="005C2ACA">
            <w:pPr>
              <w:rPr>
                <w:rFonts w:ascii="Arial" w:hAnsi="Arial" w:cs="Arial"/>
              </w:rPr>
            </w:pPr>
          </w:p>
        </w:tc>
      </w:tr>
      <w:tr w:rsidR="00FA785D" w:rsidRPr="009B3E02" w:rsidTr="00FA785D">
        <w:trPr>
          <w:trHeight w:val="365"/>
        </w:trPr>
        <w:tc>
          <w:tcPr>
            <w:tcW w:w="0" w:type="auto"/>
            <w:tcBorders>
              <w:top w:val="single" w:sz="4" w:space="0" w:color="auto"/>
              <w:left w:val="single" w:sz="4" w:space="0" w:color="auto"/>
              <w:right w:val="single" w:sz="4" w:space="0" w:color="auto"/>
            </w:tcBorders>
          </w:tcPr>
          <w:p w:rsidR="00FA785D" w:rsidRPr="009B3E02" w:rsidRDefault="00FA785D" w:rsidP="002A0AC0">
            <w:pPr>
              <w:pStyle w:val="Listeafsnit"/>
              <w:numPr>
                <w:ilvl w:val="0"/>
                <w:numId w:val="3"/>
              </w:numPr>
              <w:rPr>
                <w:rFonts w:ascii="Arial" w:hAnsi="Arial" w:cs="Arial"/>
                <w:b/>
              </w:rPr>
            </w:pPr>
            <w:r w:rsidRPr="009B3E02">
              <w:rPr>
                <w:rFonts w:ascii="Arial" w:hAnsi="Arial" w:cs="Arial"/>
                <w:b/>
              </w:rPr>
              <w:lastRenderedPageBreak/>
              <w:t>Forældresamarbejde</w:t>
            </w:r>
          </w:p>
        </w:tc>
        <w:tc>
          <w:tcPr>
            <w:tcW w:w="6510" w:type="dxa"/>
            <w:tcBorders>
              <w:top w:val="single" w:sz="4" w:space="0" w:color="auto"/>
              <w:left w:val="single" w:sz="4" w:space="0" w:color="auto"/>
              <w:right w:val="single" w:sz="4" w:space="0" w:color="auto"/>
            </w:tcBorders>
          </w:tcPr>
          <w:p w:rsidR="00FA785D" w:rsidRPr="009B3E02" w:rsidRDefault="00FA785D" w:rsidP="009915E1">
            <w:pPr>
              <w:rPr>
                <w:rFonts w:ascii="Arial" w:hAnsi="Arial" w:cs="Arial"/>
              </w:rPr>
            </w:pPr>
            <w:r w:rsidRPr="009B3E02">
              <w:rPr>
                <w:rFonts w:ascii="Arial" w:hAnsi="Arial" w:cs="Arial"/>
              </w:rPr>
              <w:t>Tilbagemelding og inspiration fra Mejruphus</w:t>
            </w:r>
          </w:p>
          <w:p w:rsidR="00FA785D" w:rsidRPr="009B3E02" w:rsidRDefault="009A1FFF" w:rsidP="00331AFA">
            <w:pPr>
              <w:rPr>
                <w:rFonts w:ascii="Arial" w:hAnsi="Arial" w:cs="Arial"/>
              </w:rPr>
            </w:pPr>
            <w:r w:rsidRPr="009B3E02">
              <w:rPr>
                <w:rFonts w:ascii="Arial" w:hAnsi="Arial" w:cs="Arial"/>
              </w:rPr>
              <w:t>Børnehaven Mejruphus har gennemgået en stor forældreundersøgelse, hvor alle forældre først involveres med et spørgeskema digitalt. Derefter inviteres forældre til at deltage i et panel, hvor de interviewes af en medarbejder fra HR ved Holstebro Kommune (i Mejruphus meldte 30 forældre sig, og interviewene kørte over 3 omgange) Spørgsmåle</w:t>
            </w:r>
            <w:r w:rsidR="00331AFA" w:rsidRPr="009B3E02">
              <w:rPr>
                <w:rFonts w:ascii="Arial" w:hAnsi="Arial" w:cs="Arial"/>
              </w:rPr>
              <w:t>ne</w:t>
            </w:r>
            <w:r w:rsidRPr="009B3E02">
              <w:rPr>
                <w:rFonts w:ascii="Arial" w:hAnsi="Arial" w:cs="Arial"/>
              </w:rPr>
              <w:t xml:space="preserve"> fra fremkommet ud fra den digitale </w:t>
            </w:r>
            <w:r w:rsidR="00331AFA" w:rsidRPr="009B3E02">
              <w:rPr>
                <w:rFonts w:ascii="Arial" w:hAnsi="Arial" w:cs="Arial"/>
              </w:rPr>
              <w:t xml:space="preserve">undersøgelse. Bestyrelsen og ledelsen sad under interviewet med ryggen til, som et reflekterende team. </w:t>
            </w:r>
          </w:p>
          <w:p w:rsidR="00331AFA" w:rsidRPr="009B3E02" w:rsidRDefault="00331AFA" w:rsidP="00331AFA">
            <w:pPr>
              <w:rPr>
                <w:rFonts w:ascii="Arial" w:hAnsi="Arial" w:cs="Arial"/>
              </w:rPr>
            </w:pPr>
            <w:r w:rsidRPr="009B3E02">
              <w:rPr>
                <w:rFonts w:ascii="Arial" w:hAnsi="Arial" w:cs="Arial"/>
              </w:rPr>
              <w:t>Bestyrelsen vil gerne anbefale, at vi gennemfører en lignende undersøgelse i vores LBO, så det arbejder vi videre med.</w:t>
            </w:r>
          </w:p>
          <w:p w:rsidR="00331AFA" w:rsidRPr="009B3E02" w:rsidRDefault="00331AFA" w:rsidP="00331AFA">
            <w:pPr>
              <w:rPr>
                <w:rFonts w:ascii="Arial" w:hAnsi="Arial" w:cs="Arial"/>
              </w:rPr>
            </w:pPr>
            <w:r w:rsidRPr="009B3E02">
              <w:rPr>
                <w:rFonts w:ascii="Arial" w:hAnsi="Arial" w:cs="Arial"/>
              </w:rPr>
              <w:t>Overvejelser:</w:t>
            </w:r>
          </w:p>
          <w:p w:rsidR="00331AFA" w:rsidRPr="009B3E02" w:rsidRDefault="00331AFA" w:rsidP="00331AFA">
            <w:pPr>
              <w:rPr>
                <w:rFonts w:ascii="Arial" w:hAnsi="Arial" w:cs="Arial"/>
              </w:rPr>
            </w:pPr>
            <w:r w:rsidRPr="009B3E02">
              <w:rPr>
                <w:rFonts w:ascii="Arial" w:hAnsi="Arial" w:cs="Arial"/>
              </w:rPr>
              <w:t>Hvis vi vælger at gennemføre undersøgelsen skal vi turde, at gå med det forældrene ønsker.</w:t>
            </w:r>
          </w:p>
          <w:p w:rsidR="00FA785D" w:rsidRPr="009B3E02" w:rsidRDefault="00331AFA" w:rsidP="009915E1">
            <w:pPr>
              <w:rPr>
                <w:rFonts w:ascii="Arial" w:hAnsi="Arial" w:cs="Arial"/>
              </w:rPr>
            </w:pPr>
            <w:r w:rsidRPr="009B3E02">
              <w:rPr>
                <w:rFonts w:ascii="Arial" w:hAnsi="Arial" w:cs="Arial"/>
              </w:rPr>
              <w:t>Bliver det for bredt, hvis undersøgelsen omhandler hele Landsbyordningen. Evt. børnehave og skole hver for sig.</w:t>
            </w:r>
          </w:p>
          <w:p w:rsidR="00FA785D" w:rsidRPr="009B3E02" w:rsidRDefault="00FA785D" w:rsidP="009915E1">
            <w:pPr>
              <w:rPr>
                <w:rFonts w:ascii="Arial" w:hAnsi="Arial" w:cs="Arial"/>
              </w:rPr>
            </w:pPr>
          </w:p>
        </w:tc>
      </w:tr>
      <w:tr w:rsidR="00FA785D" w:rsidRPr="009B3E02" w:rsidTr="00FA785D">
        <w:trPr>
          <w:trHeight w:val="365"/>
        </w:trPr>
        <w:tc>
          <w:tcPr>
            <w:tcW w:w="0" w:type="auto"/>
            <w:tcBorders>
              <w:top w:val="single" w:sz="4" w:space="0" w:color="auto"/>
              <w:left w:val="single" w:sz="4" w:space="0" w:color="auto"/>
              <w:right w:val="single" w:sz="4" w:space="0" w:color="auto"/>
            </w:tcBorders>
          </w:tcPr>
          <w:p w:rsidR="00FA785D" w:rsidRPr="009B3E02" w:rsidRDefault="00FA785D" w:rsidP="00264257">
            <w:pPr>
              <w:pStyle w:val="Listeafsnit"/>
              <w:numPr>
                <w:ilvl w:val="0"/>
                <w:numId w:val="3"/>
              </w:numPr>
              <w:spacing w:before="60"/>
              <w:rPr>
                <w:rFonts w:ascii="Arial" w:hAnsi="Arial" w:cs="Arial"/>
                <w:b/>
              </w:rPr>
            </w:pPr>
            <w:r w:rsidRPr="009B3E02">
              <w:rPr>
                <w:rFonts w:ascii="Arial" w:hAnsi="Arial" w:cs="Arial"/>
                <w:b/>
              </w:rPr>
              <w:t>Nyt fra bestyrelsen og kontoret</w:t>
            </w:r>
          </w:p>
        </w:tc>
        <w:tc>
          <w:tcPr>
            <w:tcW w:w="6510" w:type="dxa"/>
            <w:tcBorders>
              <w:top w:val="single" w:sz="4" w:space="0" w:color="auto"/>
              <w:left w:val="single" w:sz="4" w:space="0" w:color="auto"/>
              <w:right w:val="single" w:sz="4" w:space="0" w:color="auto"/>
            </w:tcBorders>
          </w:tcPr>
          <w:p w:rsidR="00FA785D" w:rsidRPr="009B3E02" w:rsidRDefault="00FA785D" w:rsidP="00264257">
            <w:pPr>
              <w:autoSpaceDE w:val="0"/>
              <w:autoSpaceDN w:val="0"/>
              <w:adjustRightInd w:val="0"/>
              <w:rPr>
                <w:rFonts w:ascii="Arial" w:hAnsi="Arial" w:cs="Arial"/>
                <w:b/>
                <w:bCs/>
              </w:rPr>
            </w:pPr>
            <w:r w:rsidRPr="009B3E02">
              <w:rPr>
                <w:rFonts w:ascii="Arial" w:hAnsi="Arial" w:cs="Arial"/>
                <w:b/>
                <w:bCs/>
              </w:rPr>
              <w:t>Bestyrelsen:</w:t>
            </w:r>
          </w:p>
          <w:p w:rsidR="00FA785D" w:rsidRPr="009B3E02" w:rsidRDefault="00FA785D" w:rsidP="00264257">
            <w:pPr>
              <w:autoSpaceDE w:val="0"/>
              <w:autoSpaceDN w:val="0"/>
              <w:adjustRightInd w:val="0"/>
              <w:rPr>
                <w:rFonts w:ascii="Arial" w:hAnsi="Arial" w:cs="Arial"/>
                <w:bCs/>
              </w:rPr>
            </w:pPr>
            <w:r w:rsidRPr="009B3E02">
              <w:rPr>
                <w:rFonts w:ascii="Arial" w:hAnsi="Arial" w:cs="Arial"/>
                <w:bCs/>
              </w:rPr>
              <w:t>Projekt-Sognegård</w:t>
            </w:r>
            <w:r w:rsidR="00331AFA" w:rsidRPr="009B3E02">
              <w:rPr>
                <w:rFonts w:ascii="Arial" w:hAnsi="Arial" w:cs="Arial"/>
                <w:bCs/>
              </w:rPr>
              <w:t>:</w:t>
            </w:r>
          </w:p>
          <w:p w:rsidR="00331AFA" w:rsidRPr="009B3E02" w:rsidRDefault="00331AFA" w:rsidP="00331AFA">
            <w:pPr>
              <w:autoSpaceDE w:val="0"/>
              <w:autoSpaceDN w:val="0"/>
              <w:adjustRightInd w:val="0"/>
              <w:rPr>
                <w:rFonts w:ascii="Arial" w:hAnsi="Arial" w:cs="Arial"/>
                <w:bCs/>
              </w:rPr>
            </w:pPr>
            <w:r w:rsidRPr="009B3E02">
              <w:rPr>
                <w:rFonts w:ascii="Arial" w:hAnsi="Arial" w:cs="Arial"/>
                <w:bCs/>
              </w:rPr>
              <w:t>Der er holdt møde med politiker Ole Andersen. Et positivt møde og Ole gav udtryk for, at han gerne vil ”bruges”.</w:t>
            </w:r>
          </w:p>
          <w:p w:rsidR="00331AFA" w:rsidRPr="009B3E02" w:rsidRDefault="00331AFA" w:rsidP="00331AFA">
            <w:pPr>
              <w:autoSpaceDE w:val="0"/>
              <w:autoSpaceDN w:val="0"/>
              <w:adjustRightInd w:val="0"/>
              <w:rPr>
                <w:rFonts w:ascii="Arial" w:hAnsi="Arial" w:cs="Arial"/>
                <w:bCs/>
              </w:rPr>
            </w:pPr>
            <w:r w:rsidRPr="009B3E02">
              <w:rPr>
                <w:rFonts w:ascii="Arial" w:hAnsi="Arial" w:cs="Arial"/>
                <w:bCs/>
              </w:rPr>
              <w:t xml:space="preserve">Bjørn har på vegne af Kultur og Fritidscentret sendt skrivelse til </w:t>
            </w:r>
            <w:r w:rsidR="00854ECB" w:rsidRPr="009B3E02">
              <w:rPr>
                <w:rFonts w:ascii="Arial" w:hAnsi="Arial" w:cs="Arial"/>
                <w:bCs/>
              </w:rPr>
              <w:t>Holstebro Kommune, for at give deres støtte til projektet.</w:t>
            </w:r>
          </w:p>
          <w:p w:rsidR="00854ECB" w:rsidRPr="009B3E02" w:rsidRDefault="00854ECB" w:rsidP="00331AFA">
            <w:pPr>
              <w:autoSpaceDE w:val="0"/>
              <w:autoSpaceDN w:val="0"/>
              <w:adjustRightInd w:val="0"/>
              <w:rPr>
                <w:rFonts w:ascii="Arial" w:hAnsi="Arial" w:cs="Arial"/>
                <w:bCs/>
              </w:rPr>
            </w:pPr>
            <w:r w:rsidRPr="009B3E02">
              <w:rPr>
                <w:rFonts w:ascii="Arial" w:hAnsi="Arial" w:cs="Arial"/>
                <w:bCs/>
              </w:rPr>
              <w:t>Men lige lidt hjalp det, vi fik afslag og projektet er stillet i bero.</w:t>
            </w:r>
          </w:p>
          <w:p w:rsidR="00331AFA" w:rsidRPr="009B3E02" w:rsidRDefault="00331AFA" w:rsidP="00264257">
            <w:pPr>
              <w:autoSpaceDE w:val="0"/>
              <w:autoSpaceDN w:val="0"/>
              <w:adjustRightInd w:val="0"/>
              <w:rPr>
                <w:rFonts w:ascii="Arial" w:hAnsi="Arial" w:cs="Arial"/>
                <w:bCs/>
              </w:rPr>
            </w:pPr>
          </w:p>
          <w:p w:rsidR="00FA785D" w:rsidRPr="009B3E02" w:rsidRDefault="00FA785D" w:rsidP="00264257">
            <w:pPr>
              <w:autoSpaceDE w:val="0"/>
              <w:autoSpaceDN w:val="0"/>
              <w:adjustRightInd w:val="0"/>
              <w:rPr>
                <w:rFonts w:ascii="Arial" w:hAnsi="Arial" w:cs="Arial"/>
                <w:b/>
                <w:bCs/>
              </w:rPr>
            </w:pPr>
            <w:r w:rsidRPr="009B3E02">
              <w:rPr>
                <w:rFonts w:ascii="Arial" w:hAnsi="Arial" w:cs="Arial"/>
                <w:b/>
                <w:bCs/>
              </w:rPr>
              <w:t>Kontoret:</w:t>
            </w:r>
          </w:p>
          <w:p w:rsidR="00FA785D" w:rsidRPr="009B3E02" w:rsidRDefault="00FA785D" w:rsidP="00264257">
            <w:pPr>
              <w:autoSpaceDE w:val="0"/>
              <w:autoSpaceDN w:val="0"/>
              <w:adjustRightInd w:val="0"/>
              <w:rPr>
                <w:rFonts w:ascii="Arial" w:hAnsi="Arial" w:cs="Arial"/>
                <w:bCs/>
              </w:rPr>
            </w:pPr>
            <w:proofErr w:type="spellStart"/>
            <w:r w:rsidRPr="009B3E02">
              <w:rPr>
                <w:rFonts w:ascii="Arial" w:hAnsi="Arial" w:cs="Arial"/>
                <w:bCs/>
              </w:rPr>
              <w:t>Dagnhild</w:t>
            </w:r>
            <w:proofErr w:type="spellEnd"/>
            <w:r w:rsidR="00AB40F9" w:rsidRPr="009B3E02">
              <w:rPr>
                <w:rFonts w:ascii="Arial" w:hAnsi="Arial" w:cs="Arial"/>
                <w:bCs/>
              </w:rPr>
              <w:t xml:space="preserve"> - der p.t. er i praktik på skolen overtager Lene K’s timer i skolen. </w:t>
            </w:r>
            <w:proofErr w:type="spellStart"/>
            <w:r w:rsidR="00AB40F9" w:rsidRPr="009B3E02">
              <w:rPr>
                <w:rFonts w:ascii="Arial" w:hAnsi="Arial" w:cs="Arial"/>
                <w:bCs/>
              </w:rPr>
              <w:t>Dagnhild</w:t>
            </w:r>
            <w:proofErr w:type="spellEnd"/>
            <w:r w:rsidR="00AB40F9" w:rsidRPr="009B3E02">
              <w:rPr>
                <w:rFonts w:ascii="Arial" w:hAnsi="Arial" w:cs="Arial"/>
                <w:bCs/>
              </w:rPr>
              <w:t xml:space="preserve"> får derudover et antal timer til ekstra støtte af elever/klasser og ansættelsen forlænges frem til sommerferien.</w:t>
            </w:r>
          </w:p>
          <w:p w:rsidR="00AB40F9" w:rsidRPr="009B3E02" w:rsidRDefault="00AB40F9" w:rsidP="00264257">
            <w:pPr>
              <w:autoSpaceDE w:val="0"/>
              <w:autoSpaceDN w:val="0"/>
              <w:adjustRightInd w:val="0"/>
              <w:rPr>
                <w:rFonts w:ascii="Arial" w:hAnsi="Arial" w:cs="Arial"/>
                <w:bCs/>
              </w:rPr>
            </w:pPr>
          </w:p>
          <w:p w:rsidR="00FA785D" w:rsidRPr="009B3E02" w:rsidRDefault="00AB40F9" w:rsidP="00264257">
            <w:pPr>
              <w:autoSpaceDE w:val="0"/>
              <w:autoSpaceDN w:val="0"/>
              <w:adjustRightInd w:val="0"/>
              <w:rPr>
                <w:rFonts w:ascii="Arial" w:hAnsi="Arial" w:cs="Arial"/>
                <w:bCs/>
              </w:rPr>
            </w:pPr>
            <w:r w:rsidRPr="009B3E02">
              <w:rPr>
                <w:rFonts w:ascii="Arial" w:hAnsi="Arial" w:cs="Arial"/>
                <w:bCs/>
              </w:rPr>
              <w:t xml:space="preserve">Brugen af </w:t>
            </w:r>
            <w:r w:rsidR="00FA785D" w:rsidRPr="009B3E02">
              <w:rPr>
                <w:rFonts w:ascii="Arial" w:hAnsi="Arial" w:cs="Arial"/>
                <w:bCs/>
              </w:rPr>
              <w:t>Facebook</w:t>
            </w:r>
            <w:r w:rsidRPr="009B3E02">
              <w:rPr>
                <w:rFonts w:ascii="Arial" w:hAnsi="Arial" w:cs="Arial"/>
                <w:bCs/>
              </w:rPr>
              <w:t xml:space="preserve"> - været på lærermøde. Lærerne </w:t>
            </w:r>
            <w:r w:rsidR="00FA785D" w:rsidRPr="009B3E02">
              <w:rPr>
                <w:rFonts w:ascii="Arial" w:hAnsi="Arial" w:cs="Arial"/>
                <w:bCs/>
              </w:rPr>
              <w:t>synes ikke</w:t>
            </w:r>
            <w:r w:rsidRPr="009B3E02">
              <w:rPr>
                <w:rFonts w:ascii="Arial" w:hAnsi="Arial" w:cs="Arial"/>
                <w:bCs/>
              </w:rPr>
              <w:t>,</w:t>
            </w:r>
            <w:r w:rsidR="00FA785D" w:rsidRPr="009B3E02">
              <w:rPr>
                <w:rFonts w:ascii="Arial" w:hAnsi="Arial" w:cs="Arial"/>
                <w:bCs/>
              </w:rPr>
              <w:t xml:space="preserve"> der er for meget fra bh, synes det er for tidli</w:t>
            </w:r>
            <w:r w:rsidRPr="009B3E02">
              <w:rPr>
                <w:rFonts w:ascii="Arial" w:hAnsi="Arial" w:cs="Arial"/>
                <w:bCs/>
              </w:rPr>
              <w:t xml:space="preserve">gt at skille bh </w:t>
            </w:r>
            <w:r w:rsidRPr="009B3E02">
              <w:rPr>
                <w:rFonts w:ascii="Arial" w:hAnsi="Arial" w:cs="Arial"/>
                <w:bCs/>
              </w:rPr>
              <w:lastRenderedPageBreak/>
              <w:t xml:space="preserve">og skole. Emnet skal også på P-møder i børnehave og SFO inden bestyrelsen laver principper. </w:t>
            </w:r>
            <w:r w:rsidR="00FA785D" w:rsidRPr="009B3E02">
              <w:rPr>
                <w:rFonts w:ascii="Arial" w:hAnsi="Arial" w:cs="Arial"/>
                <w:bCs/>
              </w:rPr>
              <w:t xml:space="preserve"> </w:t>
            </w:r>
          </w:p>
          <w:p w:rsidR="00AB40F9" w:rsidRPr="009B3E02" w:rsidRDefault="00AB40F9" w:rsidP="00264257">
            <w:pPr>
              <w:autoSpaceDE w:val="0"/>
              <w:autoSpaceDN w:val="0"/>
              <w:adjustRightInd w:val="0"/>
              <w:rPr>
                <w:rFonts w:ascii="Arial" w:hAnsi="Arial" w:cs="Arial"/>
                <w:bCs/>
              </w:rPr>
            </w:pPr>
          </w:p>
          <w:p w:rsidR="00FA785D" w:rsidRDefault="00854ECB" w:rsidP="00264257">
            <w:pPr>
              <w:autoSpaceDE w:val="0"/>
              <w:autoSpaceDN w:val="0"/>
              <w:adjustRightInd w:val="0"/>
              <w:rPr>
                <w:rFonts w:ascii="Arial" w:hAnsi="Arial" w:cs="Arial"/>
                <w:bCs/>
              </w:rPr>
            </w:pPr>
            <w:r w:rsidRPr="009B3E02">
              <w:rPr>
                <w:rFonts w:ascii="Arial" w:hAnsi="Arial" w:cs="Arial"/>
                <w:bCs/>
              </w:rPr>
              <w:t xml:space="preserve">Ny dato i januar: </w:t>
            </w:r>
            <w:r w:rsidR="00AB40F9" w:rsidRPr="009B3E02">
              <w:rPr>
                <w:rFonts w:ascii="Arial" w:hAnsi="Arial" w:cs="Arial"/>
                <w:bCs/>
              </w:rPr>
              <w:t xml:space="preserve"> 23.1. 2020</w:t>
            </w:r>
          </w:p>
          <w:p w:rsidR="009B3E02" w:rsidRPr="009B3E02" w:rsidRDefault="009B3E02" w:rsidP="00264257">
            <w:pPr>
              <w:autoSpaceDE w:val="0"/>
              <w:autoSpaceDN w:val="0"/>
              <w:adjustRightInd w:val="0"/>
              <w:rPr>
                <w:rFonts w:ascii="Arial" w:hAnsi="Arial" w:cs="Arial"/>
                <w:bCs/>
              </w:rPr>
            </w:pPr>
          </w:p>
        </w:tc>
      </w:tr>
      <w:tr w:rsidR="00FA785D" w:rsidRPr="009B3E02" w:rsidTr="00FA785D">
        <w:trPr>
          <w:trHeight w:val="365"/>
        </w:trPr>
        <w:tc>
          <w:tcPr>
            <w:tcW w:w="0" w:type="auto"/>
            <w:tcBorders>
              <w:top w:val="single" w:sz="4" w:space="0" w:color="auto"/>
              <w:left w:val="single" w:sz="4" w:space="0" w:color="auto"/>
              <w:right w:val="single" w:sz="4" w:space="0" w:color="auto"/>
            </w:tcBorders>
          </w:tcPr>
          <w:p w:rsidR="00FA785D" w:rsidRPr="009B3E02" w:rsidRDefault="00854ECB" w:rsidP="00264257">
            <w:pPr>
              <w:pStyle w:val="Listeafsnit"/>
              <w:numPr>
                <w:ilvl w:val="0"/>
                <w:numId w:val="3"/>
              </w:numPr>
              <w:rPr>
                <w:rFonts w:ascii="Arial" w:hAnsi="Arial" w:cs="Arial"/>
                <w:b/>
              </w:rPr>
            </w:pPr>
            <w:r w:rsidRPr="009B3E02">
              <w:rPr>
                <w:rFonts w:ascii="Arial" w:hAnsi="Arial" w:cs="Arial"/>
                <w:b/>
              </w:rPr>
              <w:lastRenderedPageBreak/>
              <w:t>invitation</w:t>
            </w:r>
            <w:r w:rsidR="00FA785D" w:rsidRPr="009B3E02">
              <w:rPr>
                <w:rFonts w:ascii="Arial" w:hAnsi="Arial" w:cs="Arial"/>
                <w:b/>
              </w:rPr>
              <w:t xml:space="preserve"> fra Børne- og familieudvalget</w:t>
            </w:r>
          </w:p>
        </w:tc>
        <w:tc>
          <w:tcPr>
            <w:tcW w:w="6510" w:type="dxa"/>
            <w:tcBorders>
              <w:top w:val="single" w:sz="4" w:space="0" w:color="auto"/>
              <w:left w:val="single" w:sz="4" w:space="0" w:color="auto"/>
              <w:right w:val="single" w:sz="4" w:space="0" w:color="auto"/>
            </w:tcBorders>
          </w:tcPr>
          <w:p w:rsidR="00854ECB" w:rsidRPr="009B3E02" w:rsidRDefault="00854ECB" w:rsidP="00854ECB">
            <w:pPr>
              <w:rPr>
                <w:rFonts w:ascii="Arial" w:hAnsi="Arial" w:cs="Arial"/>
              </w:rPr>
            </w:pPr>
            <w:r w:rsidRPr="009B3E02">
              <w:rPr>
                <w:rFonts w:ascii="Arial" w:hAnsi="Arial" w:cs="Arial"/>
              </w:rPr>
              <w:t xml:space="preserve">Bestyrelsen har tidligere på året inviteret Børne- og Familieudvalget på besøg i vores LBO for at fortælle, hvad vi lykkes med men også hvad der udfordrer os. </w:t>
            </w:r>
          </w:p>
          <w:p w:rsidR="00854ECB" w:rsidRPr="009B3E02" w:rsidRDefault="00854ECB" w:rsidP="00854ECB">
            <w:pPr>
              <w:rPr>
                <w:rFonts w:ascii="Arial" w:hAnsi="Arial" w:cs="Arial"/>
              </w:rPr>
            </w:pPr>
            <w:r w:rsidRPr="009B3E02">
              <w:rPr>
                <w:rFonts w:ascii="Arial" w:hAnsi="Arial" w:cs="Arial"/>
              </w:rPr>
              <w:t>Bestyrelsen er d. 16.1. blevet inviteret på Rådhuset til møde med udvalget.</w:t>
            </w:r>
          </w:p>
          <w:p w:rsidR="00854ECB" w:rsidRPr="009B3E02" w:rsidRDefault="00854ECB" w:rsidP="00854ECB">
            <w:pPr>
              <w:rPr>
                <w:rFonts w:ascii="Arial" w:hAnsi="Arial" w:cs="Arial"/>
              </w:rPr>
            </w:pPr>
            <w:r w:rsidRPr="009B3E02">
              <w:rPr>
                <w:rFonts w:ascii="Arial" w:hAnsi="Arial" w:cs="Arial"/>
              </w:rPr>
              <w:t>Emner der ønskes drøftet:</w:t>
            </w:r>
          </w:p>
          <w:p w:rsidR="00FA785D" w:rsidRPr="009B3E02" w:rsidRDefault="00FA785D" w:rsidP="00854ECB">
            <w:pPr>
              <w:rPr>
                <w:rFonts w:ascii="Arial" w:hAnsi="Arial" w:cs="Arial"/>
              </w:rPr>
            </w:pPr>
            <w:r w:rsidRPr="009B3E02">
              <w:rPr>
                <w:rFonts w:ascii="Arial" w:hAnsi="Arial" w:cs="Arial"/>
              </w:rPr>
              <w:t>Bedre dialog mellem bestyrelse</w:t>
            </w:r>
            <w:r w:rsidR="00854ECB" w:rsidRPr="009B3E02">
              <w:rPr>
                <w:rFonts w:ascii="Arial" w:hAnsi="Arial" w:cs="Arial"/>
              </w:rPr>
              <w:t>r</w:t>
            </w:r>
            <w:r w:rsidRPr="009B3E02">
              <w:rPr>
                <w:rFonts w:ascii="Arial" w:hAnsi="Arial" w:cs="Arial"/>
              </w:rPr>
              <w:t xml:space="preserve"> og udvalg</w:t>
            </w:r>
          </w:p>
          <w:p w:rsidR="00FA785D" w:rsidRPr="009B3E02" w:rsidRDefault="00FA785D" w:rsidP="00854ECB">
            <w:pPr>
              <w:rPr>
                <w:rFonts w:ascii="Arial" w:hAnsi="Arial" w:cs="Arial"/>
              </w:rPr>
            </w:pPr>
            <w:r w:rsidRPr="009B3E02">
              <w:rPr>
                <w:rFonts w:ascii="Arial" w:hAnsi="Arial" w:cs="Arial"/>
              </w:rPr>
              <w:t>Inklusion fra regneark til praksis</w:t>
            </w:r>
            <w:r w:rsidR="00854ECB" w:rsidRPr="009B3E02">
              <w:rPr>
                <w:rFonts w:ascii="Arial" w:hAnsi="Arial" w:cs="Arial"/>
              </w:rPr>
              <w:t xml:space="preserve"> - hvad kan vi som landsbyordning, hvad lykkes vi med -  l</w:t>
            </w:r>
            <w:r w:rsidRPr="009B3E02">
              <w:rPr>
                <w:rFonts w:ascii="Arial" w:hAnsi="Arial" w:cs="Arial"/>
              </w:rPr>
              <w:t>æringsklub, tværf</w:t>
            </w:r>
            <w:r w:rsidR="00854ECB" w:rsidRPr="009B3E02">
              <w:rPr>
                <w:rFonts w:ascii="Arial" w:hAnsi="Arial" w:cs="Arial"/>
              </w:rPr>
              <w:t>aglig rådgivning, sammenhæng/overgang</w:t>
            </w:r>
            <w:r w:rsidR="00AB40F9" w:rsidRPr="009B3E02">
              <w:rPr>
                <w:rFonts w:ascii="Arial" w:hAnsi="Arial" w:cs="Arial"/>
              </w:rPr>
              <w:t>e</w:t>
            </w:r>
          </w:p>
          <w:p w:rsidR="00FA785D" w:rsidRPr="009B3E02" w:rsidRDefault="00FA785D" w:rsidP="00854ECB">
            <w:pPr>
              <w:rPr>
                <w:rFonts w:ascii="Arial" w:hAnsi="Arial" w:cs="Arial"/>
              </w:rPr>
            </w:pPr>
            <w:r w:rsidRPr="009B3E02">
              <w:rPr>
                <w:rFonts w:ascii="Arial" w:hAnsi="Arial" w:cs="Arial"/>
              </w:rPr>
              <w:t>Sognegårdsprojekt</w:t>
            </w:r>
            <w:r w:rsidR="00854ECB" w:rsidRPr="009B3E02">
              <w:rPr>
                <w:rFonts w:ascii="Arial" w:hAnsi="Arial" w:cs="Arial"/>
              </w:rPr>
              <w:t>et</w:t>
            </w:r>
            <w:r w:rsidRPr="009B3E02">
              <w:rPr>
                <w:rFonts w:ascii="Arial" w:hAnsi="Arial" w:cs="Arial"/>
              </w:rPr>
              <w:t xml:space="preserve"> </w:t>
            </w:r>
          </w:p>
          <w:p w:rsidR="00FA785D" w:rsidRPr="009B3E02" w:rsidRDefault="00FA785D" w:rsidP="00854ECB">
            <w:pPr>
              <w:rPr>
                <w:rFonts w:ascii="Arial" w:hAnsi="Arial" w:cs="Arial"/>
              </w:rPr>
            </w:pPr>
            <w:r w:rsidRPr="009B3E02">
              <w:rPr>
                <w:rFonts w:ascii="Arial" w:hAnsi="Arial" w:cs="Arial"/>
              </w:rPr>
              <w:t xml:space="preserve">Konsekvenser af besparelser (følelser frem for tal) </w:t>
            </w:r>
          </w:p>
          <w:p w:rsidR="00FA785D" w:rsidRPr="009B3E02" w:rsidRDefault="00FA785D" w:rsidP="00854ECB">
            <w:pPr>
              <w:rPr>
                <w:rFonts w:ascii="Arial" w:hAnsi="Arial" w:cs="Arial"/>
              </w:rPr>
            </w:pPr>
            <w:r w:rsidRPr="009B3E02">
              <w:rPr>
                <w:rFonts w:ascii="Arial" w:hAnsi="Arial" w:cs="Arial"/>
              </w:rPr>
              <w:t xml:space="preserve">Lene P, Susanne, Lone, Helle, evt. Torben, </w:t>
            </w:r>
            <w:r w:rsidR="00854ECB" w:rsidRPr="009B3E02">
              <w:rPr>
                <w:rFonts w:ascii="Arial" w:hAnsi="Arial" w:cs="Arial"/>
              </w:rPr>
              <w:t>deltager.</w:t>
            </w:r>
          </w:p>
          <w:p w:rsidR="00854ECB" w:rsidRPr="009B3E02" w:rsidRDefault="00854ECB" w:rsidP="00854ECB">
            <w:pPr>
              <w:rPr>
                <w:rFonts w:ascii="Arial" w:hAnsi="Arial" w:cs="Arial"/>
              </w:rPr>
            </w:pPr>
            <w:r w:rsidRPr="009B3E02">
              <w:rPr>
                <w:rFonts w:ascii="Arial" w:hAnsi="Arial" w:cs="Arial"/>
              </w:rPr>
              <w:t>Formøde d. 6.1. kl. 16.30 hvor Martin også deltager.</w:t>
            </w:r>
          </w:p>
          <w:p w:rsidR="00FA785D" w:rsidRPr="009B3E02" w:rsidRDefault="00FA785D" w:rsidP="009B6500">
            <w:pPr>
              <w:ind w:left="360"/>
              <w:rPr>
                <w:rFonts w:ascii="Arial" w:hAnsi="Arial" w:cs="Arial"/>
              </w:rPr>
            </w:pPr>
          </w:p>
        </w:tc>
      </w:tr>
      <w:tr w:rsidR="00FA785D" w:rsidRPr="009B3E02" w:rsidTr="00FA785D">
        <w:trPr>
          <w:trHeight w:val="365"/>
        </w:trPr>
        <w:tc>
          <w:tcPr>
            <w:tcW w:w="0" w:type="auto"/>
            <w:tcBorders>
              <w:top w:val="single" w:sz="4" w:space="0" w:color="auto"/>
              <w:left w:val="single" w:sz="4" w:space="0" w:color="auto"/>
              <w:right w:val="single" w:sz="4" w:space="0" w:color="auto"/>
            </w:tcBorders>
          </w:tcPr>
          <w:p w:rsidR="00FA785D" w:rsidRPr="009B3E02" w:rsidRDefault="00FA785D" w:rsidP="004E03AF">
            <w:pPr>
              <w:pStyle w:val="Listeafsnit"/>
              <w:numPr>
                <w:ilvl w:val="0"/>
                <w:numId w:val="3"/>
              </w:numPr>
              <w:spacing w:before="60"/>
              <w:rPr>
                <w:rFonts w:ascii="Arial" w:hAnsi="Arial" w:cs="Arial"/>
                <w:b/>
              </w:rPr>
            </w:pPr>
            <w:r w:rsidRPr="009B3E02">
              <w:rPr>
                <w:rFonts w:ascii="Arial" w:hAnsi="Arial" w:cs="Arial"/>
                <w:b/>
              </w:rPr>
              <w:t>Evt.</w:t>
            </w:r>
          </w:p>
        </w:tc>
        <w:tc>
          <w:tcPr>
            <w:tcW w:w="6510" w:type="dxa"/>
            <w:tcBorders>
              <w:top w:val="single" w:sz="4" w:space="0" w:color="auto"/>
              <w:left w:val="single" w:sz="4" w:space="0" w:color="auto"/>
              <w:right w:val="single" w:sz="4" w:space="0" w:color="auto"/>
            </w:tcBorders>
          </w:tcPr>
          <w:p w:rsidR="00FA785D" w:rsidRPr="009B3E02" w:rsidRDefault="00FA785D" w:rsidP="004213BC">
            <w:pPr>
              <w:rPr>
                <w:rFonts w:ascii="Arial" w:hAnsi="Arial" w:cs="Arial"/>
              </w:rPr>
            </w:pPr>
            <w:r w:rsidRPr="009B3E02">
              <w:rPr>
                <w:rFonts w:ascii="Arial" w:hAnsi="Arial" w:cs="Arial"/>
              </w:rPr>
              <w:t xml:space="preserve">Brød næste gang - Lone </w:t>
            </w:r>
          </w:p>
        </w:tc>
      </w:tr>
      <w:tr w:rsidR="00FA785D" w:rsidRPr="009B3E02" w:rsidTr="00FA785D">
        <w:trPr>
          <w:trHeight w:val="378"/>
        </w:trPr>
        <w:tc>
          <w:tcPr>
            <w:tcW w:w="0" w:type="auto"/>
            <w:tcBorders>
              <w:top w:val="single" w:sz="4" w:space="0" w:color="auto"/>
              <w:left w:val="single" w:sz="4" w:space="0" w:color="auto"/>
              <w:bottom w:val="single" w:sz="4" w:space="0" w:color="auto"/>
              <w:right w:val="single" w:sz="4" w:space="0" w:color="auto"/>
            </w:tcBorders>
          </w:tcPr>
          <w:p w:rsidR="00FA785D" w:rsidRPr="009B3E02" w:rsidRDefault="00FA785D" w:rsidP="004E03AF">
            <w:pPr>
              <w:pStyle w:val="Listeafsnit"/>
              <w:numPr>
                <w:ilvl w:val="0"/>
                <w:numId w:val="3"/>
              </w:numPr>
              <w:spacing w:before="60"/>
              <w:rPr>
                <w:rFonts w:ascii="Arial" w:hAnsi="Arial" w:cs="Arial"/>
                <w:b/>
              </w:rPr>
            </w:pPr>
            <w:r w:rsidRPr="009B3E02">
              <w:rPr>
                <w:rFonts w:ascii="Arial" w:hAnsi="Arial" w:cs="Arial"/>
                <w:b/>
              </w:rPr>
              <w:t>Kommende møder</w:t>
            </w:r>
          </w:p>
        </w:tc>
        <w:tc>
          <w:tcPr>
            <w:tcW w:w="6510" w:type="dxa"/>
            <w:tcBorders>
              <w:top w:val="single" w:sz="4" w:space="0" w:color="auto"/>
              <w:left w:val="single" w:sz="4" w:space="0" w:color="auto"/>
              <w:bottom w:val="single" w:sz="4" w:space="0" w:color="auto"/>
              <w:right w:val="single" w:sz="4" w:space="0" w:color="auto"/>
            </w:tcBorders>
            <w:vAlign w:val="center"/>
          </w:tcPr>
          <w:p w:rsidR="00FA785D" w:rsidRPr="009B3E02" w:rsidRDefault="00FA785D" w:rsidP="004E03AF">
            <w:pPr>
              <w:autoSpaceDE w:val="0"/>
              <w:autoSpaceDN w:val="0"/>
              <w:adjustRightInd w:val="0"/>
              <w:rPr>
                <w:rFonts w:ascii="Arial" w:hAnsi="Arial" w:cs="Arial"/>
                <w:bCs/>
              </w:rPr>
            </w:pPr>
            <w:r w:rsidRPr="009B3E02">
              <w:rPr>
                <w:rFonts w:ascii="Arial" w:hAnsi="Arial" w:cs="Arial"/>
                <w:bCs/>
              </w:rPr>
              <w:t>Principper (Kriterier for afskedigelse)</w:t>
            </w:r>
          </w:p>
          <w:p w:rsidR="00FA785D" w:rsidRPr="009B3E02" w:rsidRDefault="00FA785D" w:rsidP="004E03AF">
            <w:pPr>
              <w:autoSpaceDE w:val="0"/>
              <w:autoSpaceDN w:val="0"/>
              <w:adjustRightInd w:val="0"/>
              <w:rPr>
                <w:rFonts w:ascii="Arial" w:hAnsi="Arial" w:cs="Arial"/>
                <w:bCs/>
              </w:rPr>
            </w:pPr>
            <w:r w:rsidRPr="009B3E02">
              <w:rPr>
                <w:rFonts w:ascii="Arial" w:hAnsi="Arial" w:cs="Arial"/>
                <w:bCs/>
              </w:rPr>
              <w:t>Aula</w:t>
            </w:r>
          </w:p>
          <w:p w:rsidR="00FA785D" w:rsidRPr="009B3E02" w:rsidRDefault="00FA785D" w:rsidP="004E03AF">
            <w:pPr>
              <w:autoSpaceDE w:val="0"/>
              <w:autoSpaceDN w:val="0"/>
              <w:adjustRightInd w:val="0"/>
              <w:rPr>
                <w:rFonts w:ascii="Arial" w:hAnsi="Arial" w:cs="Arial"/>
                <w:bCs/>
              </w:rPr>
            </w:pPr>
            <w:r w:rsidRPr="009B3E02">
              <w:rPr>
                <w:rFonts w:ascii="Arial" w:hAnsi="Arial" w:cs="Arial"/>
                <w:bCs/>
              </w:rPr>
              <w:t>Forældresamarbejdet</w:t>
            </w:r>
          </w:p>
          <w:p w:rsidR="00FA785D" w:rsidRPr="009B3E02" w:rsidRDefault="00FA785D" w:rsidP="004E03AF">
            <w:pPr>
              <w:autoSpaceDE w:val="0"/>
              <w:autoSpaceDN w:val="0"/>
              <w:adjustRightInd w:val="0"/>
              <w:rPr>
                <w:rFonts w:ascii="Arial" w:hAnsi="Arial" w:cs="Arial"/>
                <w:bCs/>
              </w:rPr>
            </w:pPr>
            <w:r w:rsidRPr="009B3E02">
              <w:rPr>
                <w:rFonts w:ascii="Arial" w:hAnsi="Arial" w:cs="Arial"/>
                <w:bCs/>
              </w:rPr>
              <w:t>Vælges for 2 eller 4 år i bestyrelsen?</w:t>
            </w:r>
          </w:p>
          <w:p w:rsidR="00FA785D" w:rsidRPr="009B3E02" w:rsidRDefault="00FA785D" w:rsidP="004E03AF">
            <w:pPr>
              <w:autoSpaceDE w:val="0"/>
              <w:autoSpaceDN w:val="0"/>
              <w:adjustRightInd w:val="0"/>
              <w:rPr>
                <w:rFonts w:ascii="Arial" w:hAnsi="Arial" w:cs="Arial"/>
                <w:bCs/>
              </w:rPr>
            </w:pPr>
            <w:r w:rsidRPr="009B3E02">
              <w:rPr>
                <w:rFonts w:ascii="Arial" w:hAnsi="Arial" w:cs="Arial"/>
                <w:bCs/>
              </w:rPr>
              <w:t>Debat om, hvordan vi når ud til forældre inden børnehavevalg</w:t>
            </w:r>
          </w:p>
          <w:p w:rsidR="00FA785D" w:rsidRPr="009B3E02" w:rsidRDefault="00FA785D" w:rsidP="004E03AF">
            <w:pPr>
              <w:autoSpaceDE w:val="0"/>
              <w:autoSpaceDN w:val="0"/>
              <w:adjustRightInd w:val="0"/>
              <w:rPr>
                <w:rFonts w:ascii="Arial" w:hAnsi="Arial" w:cs="Arial"/>
                <w:bCs/>
              </w:rPr>
            </w:pPr>
            <w:r w:rsidRPr="009B3E02">
              <w:rPr>
                <w:rFonts w:ascii="Arial" w:hAnsi="Arial" w:cs="Arial"/>
                <w:bCs/>
              </w:rPr>
              <w:t>PR ordblinde</w:t>
            </w:r>
          </w:p>
          <w:p w:rsidR="00FA785D" w:rsidRPr="009B3E02" w:rsidRDefault="00FA785D" w:rsidP="004E03AF">
            <w:pPr>
              <w:autoSpaceDE w:val="0"/>
              <w:autoSpaceDN w:val="0"/>
              <w:adjustRightInd w:val="0"/>
              <w:rPr>
                <w:rFonts w:ascii="Arial" w:hAnsi="Arial" w:cs="Arial"/>
                <w:b/>
                <w:bCs/>
              </w:rPr>
            </w:pPr>
            <w:r w:rsidRPr="009B3E02">
              <w:rPr>
                <w:rFonts w:ascii="Arial" w:hAnsi="Arial" w:cs="Arial"/>
                <w:bCs/>
              </w:rPr>
              <w:t>Budgetopfølgning</w:t>
            </w:r>
          </w:p>
        </w:tc>
      </w:tr>
      <w:tr w:rsidR="004E03AF" w:rsidRPr="009B3E02" w:rsidTr="00FA785D">
        <w:trPr>
          <w:trHeight w:val="378"/>
        </w:trPr>
        <w:tc>
          <w:tcPr>
            <w:tcW w:w="9351" w:type="dxa"/>
            <w:gridSpan w:val="2"/>
            <w:tcBorders>
              <w:top w:val="single" w:sz="4" w:space="0" w:color="auto"/>
              <w:left w:val="single" w:sz="4" w:space="0" w:color="auto"/>
              <w:right w:val="single" w:sz="4" w:space="0" w:color="auto"/>
            </w:tcBorders>
          </w:tcPr>
          <w:p w:rsidR="004E03AF" w:rsidRPr="009B3E02" w:rsidRDefault="004E03AF" w:rsidP="004E03AF">
            <w:pPr>
              <w:rPr>
                <w:rFonts w:ascii="Arial" w:hAnsi="Arial" w:cs="Arial"/>
                <w:b/>
                <w:u w:val="single"/>
              </w:rPr>
            </w:pPr>
            <w:r w:rsidRPr="009B3E02">
              <w:rPr>
                <w:rFonts w:ascii="Arial" w:hAnsi="Arial" w:cs="Arial"/>
                <w:b/>
                <w:u w:val="single"/>
              </w:rPr>
              <w:t>Igangværende arbejdsgrupper:</w:t>
            </w:r>
          </w:p>
          <w:p w:rsidR="004E03AF" w:rsidRPr="009B3E02" w:rsidRDefault="004E03AF" w:rsidP="004E03AF">
            <w:pPr>
              <w:rPr>
                <w:rFonts w:ascii="Arial" w:hAnsi="Arial" w:cs="Arial"/>
                <w:b/>
              </w:rPr>
            </w:pPr>
          </w:p>
          <w:p w:rsidR="004E03AF" w:rsidRPr="009B3E02" w:rsidRDefault="004E03AF" w:rsidP="004E03AF">
            <w:pPr>
              <w:rPr>
                <w:rFonts w:ascii="Arial" w:hAnsi="Arial" w:cs="Arial"/>
                <w:b/>
              </w:rPr>
            </w:pPr>
            <w:r w:rsidRPr="009B3E02">
              <w:rPr>
                <w:rFonts w:ascii="Arial" w:hAnsi="Arial" w:cs="Arial"/>
                <w:b/>
              </w:rPr>
              <w:t xml:space="preserve">PR: </w:t>
            </w:r>
            <w:r w:rsidRPr="009B3E02">
              <w:rPr>
                <w:rFonts w:ascii="Arial" w:hAnsi="Arial" w:cs="Arial"/>
              </w:rPr>
              <w:t>Torben og Martin</w:t>
            </w:r>
          </w:p>
          <w:p w:rsidR="004E03AF" w:rsidRPr="009B3E02" w:rsidRDefault="004E03AF" w:rsidP="004E03AF">
            <w:pPr>
              <w:rPr>
                <w:rFonts w:ascii="Arial" w:hAnsi="Arial" w:cs="Arial"/>
              </w:rPr>
            </w:pPr>
            <w:r w:rsidRPr="009B3E02">
              <w:rPr>
                <w:rFonts w:ascii="Arial" w:hAnsi="Arial" w:cs="Arial"/>
                <w:b/>
              </w:rPr>
              <w:t>Resursebank</w:t>
            </w:r>
            <w:r w:rsidRPr="009B3E02">
              <w:rPr>
                <w:rFonts w:ascii="Arial" w:hAnsi="Arial" w:cs="Arial"/>
              </w:rPr>
              <w:t>: Helle O, LBJ</w:t>
            </w:r>
          </w:p>
          <w:p w:rsidR="004E03AF" w:rsidRPr="009B3E02" w:rsidRDefault="004E03AF" w:rsidP="004E03AF">
            <w:pPr>
              <w:rPr>
                <w:rFonts w:ascii="Arial" w:hAnsi="Arial" w:cs="Arial"/>
              </w:rPr>
            </w:pPr>
            <w:r w:rsidRPr="009B3E02">
              <w:rPr>
                <w:rFonts w:ascii="Arial" w:hAnsi="Arial" w:cs="Arial"/>
                <w:b/>
              </w:rPr>
              <w:t>Principper</w:t>
            </w:r>
            <w:r w:rsidRPr="009B3E02">
              <w:rPr>
                <w:rFonts w:ascii="Arial" w:hAnsi="Arial" w:cs="Arial"/>
              </w:rPr>
              <w:t>: Susanne, Lene P, Helle og Nikolaj</w:t>
            </w:r>
          </w:p>
          <w:p w:rsidR="004E03AF" w:rsidRPr="009B3E02" w:rsidRDefault="004E03AF" w:rsidP="004E03AF">
            <w:pPr>
              <w:rPr>
                <w:rFonts w:ascii="Arial" w:hAnsi="Arial" w:cs="Arial"/>
              </w:rPr>
            </w:pPr>
            <w:r w:rsidRPr="009B3E02">
              <w:rPr>
                <w:rFonts w:ascii="Arial" w:hAnsi="Arial" w:cs="Arial"/>
                <w:b/>
              </w:rPr>
              <w:t>Børnehaven</w:t>
            </w:r>
            <w:r w:rsidRPr="009B3E02">
              <w:rPr>
                <w:rFonts w:ascii="Arial" w:hAnsi="Arial" w:cs="Arial"/>
              </w:rPr>
              <w:t>: Lone, Nikolaj, Esben og Kirsten (suppleant)</w:t>
            </w:r>
          </w:p>
          <w:p w:rsidR="00F96AAF" w:rsidRPr="009B3E02" w:rsidRDefault="00F96AAF" w:rsidP="00F96AAF">
            <w:pPr>
              <w:rPr>
                <w:rFonts w:ascii="Arial" w:hAnsi="Arial" w:cs="Arial"/>
              </w:rPr>
            </w:pPr>
            <w:r w:rsidRPr="009B3E02">
              <w:rPr>
                <w:rFonts w:ascii="Arial" w:hAnsi="Arial" w:cs="Arial"/>
                <w:b/>
              </w:rPr>
              <w:t>Børnehave valg</w:t>
            </w:r>
            <w:r w:rsidRPr="009B3E02">
              <w:rPr>
                <w:rFonts w:ascii="Arial" w:hAnsi="Arial" w:cs="Arial"/>
              </w:rPr>
              <w:t>: Lone, Esben, Nikolaj, Lene B J</w:t>
            </w:r>
          </w:p>
          <w:p w:rsidR="00F96AAF" w:rsidRPr="009B3E02" w:rsidRDefault="00F96AAF" w:rsidP="00F96AAF">
            <w:pPr>
              <w:rPr>
                <w:rFonts w:ascii="Arial" w:hAnsi="Arial" w:cs="Arial"/>
              </w:rPr>
            </w:pPr>
            <w:r w:rsidRPr="009B3E02">
              <w:rPr>
                <w:rFonts w:ascii="Arial" w:hAnsi="Arial" w:cs="Arial"/>
                <w:b/>
              </w:rPr>
              <w:t>PR Landsbyordningen</w:t>
            </w:r>
            <w:r w:rsidRPr="009B3E02">
              <w:rPr>
                <w:rFonts w:ascii="Arial" w:hAnsi="Arial" w:cs="Arial"/>
              </w:rPr>
              <w:t>: Lene P, Martin</w:t>
            </w:r>
          </w:p>
          <w:p w:rsidR="00F96AAF" w:rsidRPr="009B3E02" w:rsidRDefault="00F96AAF" w:rsidP="004E03AF">
            <w:pPr>
              <w:rPr>
                <w:rFonts w:ascii="Arial" w:hAnsi="Arial" w:cs="Arial"/>
              </w:rPr>
            </w:pPr>
          </w:p>
          <w:p w:rsidR="004E03AF" w:rsidRPr="009B3E02" w:rsidRDefault="004E03AF" w:rsidP="004E03AF">
            <w:pPr>
              <w:rPr>
                <w:rFonts w:ascii="Arial" w:hAnsi="Arial" w:cs="Arial"/>
              </w:rPr>
            </w:pPr>
          </w:p>
          <w:p w:rsidR="004E03AF" w:rsidRPr="009B3E02" w:rsidRDefault="004E03AF" w:rsidP="004E03AF">
            <w:pPr>
              <w:rPr>
                <w:rFonts w:ascii="Arial" w:hAnsi="Arial" w:cs="Arial"/>
              </w:rPr>
            </w:pPr>
          </w:p>
        </w:tc>
      </w:tr>
    </w:tbl>
    <w:p w:rsidR="00120561" w:rsidRPr="009B3E02" w:rsidRDefault="00120561" w:rsidP="00120561">
      <w:pPr>
        <w:rPr>
          <w:rFonts w:ascii="Arial" w:hAnsi="Arial" w:cs="Arial"/>
        </w:rPr>
      </w:pPr>
    </w:p>
    <w:p w:rsidR="006B63D6" w:rsidRPr="009B3E02" w:rsidRDefault="006B63D6" w:rsidP="00120561">
      <w:pPr>
        <w:rPr>
          <w:rFonts w:ascii="Arial" w:hAnsi="Arial" w:cs="Arial"/>
        </w:rPr>
      </w:pPr>
    </w:p>
    <w:p w:rsidR="00C42426" w:rsidRPr="009B3E02" w:rsidRDefault="00C42426" w:rsidP="00C42426">
      <w:pPr>
        <w:spacing w:after="0"/>
        <w:rPr>
          <w:rFonts w:ascii="Arial" w:hAnsi="Arial" w:cs="Arial"/>
        </w:rPr>
      </w:pPr>
    </w:p>
    <w:p w:rsidR="00C42426" w:rsidRPr="009B3E02" w:rsidRDefault="00C42426" w:rsidP="00C42426">
      <w:pPr>
        <w:spacing w:after="0"/>
        <w:rPr>
          <w:rFonts w:ascii="Arial" w:hAnsi="Arial" w:cs="Arial"/>
        </w:rPr>
      </w:pPr>
    </w:p>
    <w:p w:rsidR="00120561" w:rsidRPr="009B3E02" w:rsidRDefault="00120561" w:rsidP="00C42426">
      <w:pPr>
        <w:rPr>
          <w:rFonts w:ascii="Arial" w:hAnsi="Arial" w:cs="Arial"/>
        </w:rPr>
      </w:pPr>
    </w:p>
    <w:p w:rsidR="00120561" w:rsidRPr="009B3E02" w:rsidRDefault="00120561" w:rsidP="00120561">
      <w:pPr>
        <w:rPr>
          <w:rFonts w:ascii="Arial" w:hAnsi="Arial" w:cs="Arial"/>
        </w:rPr>
      </w:pPr>
    </w:p>
    <w:p w:rsidR="00120561" w:rsidRPr="00120561" w:rsidRDefault="00120561" w:rsidP="00120561"/>
    <w:p w:rsidR="00120561" w:rsidRPr="00120561" w:rsidRDefault="00120561" w:rsidP="00120561"/>
    <w:p w:rsidR="00120561" w:rsidRPr="00120561" w:rsidRDefault="00120561" w:rsidP="00120561"/>
    <w:p w:rsidR="00120561" w:rsidRPr="00120561" w:rsidRDefault="00120561" w:rsidP="00120561"/>
    <w:p w:rsidR="00120561" w:rsidRDefault="00120561" w:rsidP="00120561"/>
    <w:p w:rsidR="00780091" w:rsidRPr="00120561" w:rsidRDefault="00780091" w:rsidP="00120561"/>
    <w:sectPr w:rsidR="00780091" w:rsidRPr="00120561" w:rsidSect="00120561">
      <w:headerReference w:type="even" r:id="rId8"/>
      <w:headerReference w:type="default" r:id="rId9"/>
      <w:headerReference w:type="first" r:id="rId10"/>
      <w:footerReference w:type="first" r:id="rId11"/>
      <w:pgSz w:w="11906" w:h="16838" w:code="9"/>
      <w:pgMar w:top="2552" w:right="1077" w:bottom="1418" w:left="1247"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3D6" w:rsidRDefault="006B63D6" w:rsidP="00291C7F">
      <w:pPr>
        <w:spacing w:line="240" w:lineRule="auto"/>
      </w:pPr>
      <w:r>
        <w:separator/>
      </w:r>
    </w:p>
    <w:p w:rsidR="006B63D6" w:rsidRDefault="006B63D6"/>
  </w:endnote>
  <w:endnote w:type="continuationSeparator" w:id="0">
    <w:p w:rsidR="006B63D6" w:rsidRDefault="006B63D6" w:rsidP="00291C7F">
      <w:pPr>
        <w:spacing w:line="240" w:lineRule="auto"/>
      </w:pPr>
      <w:r>
        <w:continuationSeparator/>
      </w:r>
    </w:p>
    <w:p w:rsidR="006B63D6" w:rsidRDefault="006B6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venirNext-Bold">
    <w:altName w:val="Avenir Next Regular"/>
    <w:panose1 w:val="00000000000000000000"/>
    <w:charset w:val="4D"/>
    <w:family w:val="auto"/>
    <w:notTrueType/>
    <w:pitch w:val="default"/>
    <w:sig w:usb0="00000003" w:usb1="00000000" w:usb2="00000000" w:usb3="00000000" w:csb0="00000001" w:csb1="00000000"/>
  </w:font>
  <w:font w:name="AvenirNext-UltraLight">
    <w:altName w:val="Avenir Next Ultr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0D" w:rsidRDefault="00037D0D" w:rsidP="005B72B0">
    <w:pPr>
      <w:pStyle w:val="BasicParagraph"/>
      <w:rPr>
        <w:rFonts w:ascii="AvenirNext-Bold" w:hAnsi="AvenirNext-Bold" w:cs="AvenirNext-Bold"/>
        <w:b/>
        <w:bCs/>
        <w:sz w:val="20"/>
        <w:szCs w:val="20"/>
      </w:rPr>
    </w:pPr>
  </w:p>
  <w:p w:rsidR="00037D0D" w:rsidRDefault="00037D0D" w:rsidP="005B72B0">
    <w:pPr>
      <w:pStyle w:val="BasicParagraph"/>
      <w:rPr>
        <w:rFonts w:ascii="AvenirNext-Bold" w:hAnsi="AvenirNext-Bold" w:cs="AvenirNext-Bold"/>
        <w:b/>
        <w:bCs/>
        <w:sz w:val="20"/>
        <w:szCs w:val="20"/>
      </w:rPr>
    </w:pPr>
    <w:r w:rsidRPr="00037D0D">
      <w:rPr>
        <w:rFonts w:ascii="AvenirNext-UltraLight" w:hAnsi="AvenirNext-UltraLight" w:cs="AvenirNext-UltraLight"/>
        <w:noProof/>
        <w:sz w:val="20"/>
        <w:szCs w:val="20"/>
        <w:lang w:val="da-DK" w:eastAsia="da-DK"/>
      </w:rPr>
      <w:drawing>
        <wp:anchor distT="0" distB="0" distL="114300" distR="114300" simplePos="0" relativeHeight="251658240" behindDoc="1" locked="0" layoutInCell="1" allowOverlap="1" wp14:anchorId="4BCD6CBC" wp14:editId="22D14CC7">
          <wp:simplePos x="0" y="0"/>
          <wp:positionH relativeFrom="column">
            <wp:posOffset>-800100</wp:posOffset>
          </wp:positionH>
          <wp:positionV relativeFrom="paragraph">
            <wp:posOffset>132715</wp:posOffset>
          </wp:positionV>
          <wp:extent cx="7658100" cy="2073275"/>
          <wp:effectExtent l="0" t="0" r="12700" b="9525"/>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07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2B0" w:rsidRPr="006B63D6" w:rsidRDefault="005B72B0" w:rsidP="005B72B0">
    <w:pPr>
      <w:pStyle w:val="BasicParagraph"/>
      <w:rPr>
        <w:rFonts w:ascii="AvenirNext-Bold" w:hAnsi="AvenirNext-Bold" w:cs="AvenirNext-Bold"/>
        <w:b/>
        <w:bCs/>
        <w:sz w:val="20"/>
        <w:szCs w:val="20"/>
        <w:lang w:val="da-DK"/>
      </w:rPr>
    </w:pPr>
    <w:r w:rsidRPr="006B63D6">
      <w:rPr>
        <w:rFonts w:ascii="AvenirNext-Bold" w:hAnsi="AvenirNext-Bold" w:cs="AvenirNext-Bold"/>
        <w:b/>
        <w:bCs/>
        <w:sz w:val="20"/>
        <w:szCs w:val="20"/>
        <w:lang w:val="da-DK"/>
      </w:rPr>
      <w:t>Kontakt:</w:t>
    </w:r>
  </w:p>
  <w:p w:rsidR="005B72B0" w:rsidRPr="006B63D6" w:rsidRDefault="005B72B0" w:rsidP="005B72B0">
    <w:pPr>
      <w:pStyle w:val="BasicParagraph"/>
      <w:rPr>
        <w:rFonts w:ascii="AvenirNext-UltraLight" w:hAnsi="AvenirNext-UltraLight" w:cs="AvenirNext-UltraLight"/>
        <w:sz w:val="20"/>
        <w:szCs w:val="20"/>
        <w:lang w:val="da-DK"/>
      </w:rPr>
    </w:pPr>
    <w:r w:rsidRPr="006B63D6">
      <w:rPr>
        <w:rFonts w:ascii="AvenirNext-UltraLight" w:hAnsi="AvenirNext-UltraLight" w:cs="AvenirNext-UltraLight"/>
        <w:sz w:val="20"/>
        <w:szCs w:val="20"/>
        <w:lang w:val="da-DK"/>
      </w:rPr>
      <w:t>Martin Faurholt, Skoleleder</w:t>
    </w:r>
    <w:r w:rsidRPr="006B63D6">
      <w:rPr>
        <w:rFonts w:ascii="AvenirNext-UltraLight" w:hAnsi="AvenirNext-UltraLight" w:cs="AvenirNext-UltraLight"/>
        <w:sz w:val="20"/>
        <w:szCs w:val="20"/>
        <w:lang w:val="da-DK"/>
      </w:rPr>
      <w:tab/>
    </w:r>
    <w:r w:rsidRPr="006B63D6">
      <w:rPr>
        <w:rFonts w:ascii="AvenirNext-UltraLight" w:hAnsi="AvenirNext-UltraLight" w:cs="AvenirNext-UltraLight"/>
        <w:sz w:val="20"/>
        <w:szCs w:val="20"/>
        <w:lang w:val="da-DK"/>
      </w:rPr>
      <w:tab/>
      <w:t>martin.faurholt@holstebro.dk</w:t>
    </w:r>
    <w:r w:rsidRPr="006B63D6">
      <w:rPr>
        <w:rFonts w:ascii="AvenirNext-UltraLight" w:hAnsi="AvenirNext-UltraLight" w:cs="AvenirNext-UltraLight"/>
        <w:sz w:val="20"/>
        <w:szCs w:val="20"/>
        <w:lang w:val="da-DK"/>
      </w:rPr>
      <w:tab/>
    </w:r>
    <w:r w:rsidRPr="006B63D6">
      <w:rPr>
        <w:rFonts w:ascii="AvenirNext-UltraLight" w:hAnsi="AvenirNext-UltraLight" w:cs="AvenirNext-UltraLight"/>
        <w:sz w:val="20"/>
        <w:szCs w:val="20"/>
        <w:lang w:val="da-DK"/>
      </w:rPr>
      <w:tab/>
      <w:t>96115701</w:t>
    </w:r>
  </w:p>
  <w:p w:rsidR="005B72B0" w:rsidRPr="006B63D6" w:rsidRDefault="005B72B0" w:rsidP="005B72B0">
    <w:pPr>
      <w:pStyle w:val="BasicParagraph"/>
      <w:rPr>
        <w:rFonts w:ascii="AvenirNext-UltraLight" w:hAnsi="AvenirNext-UltraLight" w:cs="AvenirNext-UltraLight"/>
        <w:sz w:val="20"/>
        <w:szCs w:val="20"/>
        <w:lang w:val="da-DK"/>
      </w:rPr>
    </w:pPr>
    <w:r w:rsidRPr="006B63D6">
      <w:rPr>
        <w:rFonts w:ascii="AvenirNext-UltraLight" w:hAnsi="AvenirNext-UltraLight" w:cs="AvenirNext-UltraLight"/>
        <w:sz w:val="20"/>
        <w:szCs w:val="20"/>
        <w:lang w:val="da-DK"/>
      </w:rPr>
      <w:t>Lene B Jensen, Viceleder</w:t>
    </w:r>
    <w:r w:rsidRPr="006B63D6">
      <w:rPr>
        <w:rFonts w:ascii="AvenirNext-UltraLight" w:hAnsi="AvenirNext-UltraLight" w:cs="AvenirNext-UltraLight"/>
        <w:sz w:val="20"/>
        <w:szCs w:val="20"/>
        <w:lang w:val="da-DK"/>
      </w:rPr>
      <w:tab/>
    </w:r>
    <w:r w:rsidRPr="006B63D6">
      <w:rPr>
        <w:rFonts w:ascii="AvenirNext-UltraLight" w:hAnsi="AvenirNext-UltraLight" w:cs="AvenirNext-UltraLight"/>
        <w:sz w:val="20"/>
        <w:szCs w:val="20"/>
        <w:lang w:val="da-DK"/>
      </w:rPr>
      <w:tab/>
      <w:t>lene.brunebjerg.jensen@holstebro.dk</w:t>
    </w:r>
    <w:r w:rsidRPr="006B63D6">
      <w:rPr>
        <w:rFonts w:ascii="AvenirNext-UltraLight" w:hAnsi="AvenirNext-UltraLight" w:cs="AvenirNext-UltraLight"/>
        <w:sz w:val="20"/>
        <w:szCs w:val="20"/>
        <w:lang w:val="da-DK"/>
      </w:rPr>
      <w:tab/>
      <w:t>96115710</w:t>
    </w:r>
  </w:p>
  <w:p w:rsidR="005B72B0" w:rsidRPr="006B63D6" w:rsidRDefault="005B72B0" w:rsidP="005B72B0">
    <w:pPr>
      <w:pStyle w:val="BasicParagraph"/>
      <w:rPr>
        <w:rFonts w:ascii="AvenirNext-UltraLight" w:hAnsi="AvenirNext-UltraLight" w:cs="AvenirNext-UltraLight"/>
        <w:sz w:val="20"/>
        <w:szCs w:val="20"/>
        <w:lang w:val="da-DK"/>
      </w:rPr>
    </w:pPr>
    <w:r w:rsidRPr="006B63D6">
      <w:rPr>
        <w:rFonts w:ascii="AvenirNext-UltraLight" w:hAnsi="AvenirNext-UltraLight" w:cs="AvenirNext-UltraLight"/>
        <w:sz w:val="20"/>
        <w:szCs w:val="20"/>
        <w:lang w:val="da-DK"/>
      </w:rPr>
      <w:t>Hanne M Jensen, Sekretær</w:t>
    </w:r>
    <w:r w:rsidRPr="006B63D6">
      <w:rPr>
        <w:rFonts w:ascii="AvenirNext-UltraLight" w:hAnsi="AvenirNext-UltraLight" w:cs="AvenirNext-UltraLight"/>
        <w:sz w:val="20"/>
        <w:szCs w:val="20"/>
        <w:lang w:val="da-DK"/>
      </w:rPr>
      <w:tab/>
    </w:r>
    <w:r w:rsidRPr="006B63D6">
      <w:rPr>
        <w:rFonts w:ascii="AvenirNext-UltraLight" w:hAnsi="AvenirNext-UltraLight" w:cs="AvenirNext-UltraLight"/>
        <w:sz w:val="20"/>
        <w:szCs w:val="20"/>
        <w:lang w:val="da-DK"/>
      </w:rPr>
      <w:tab/>
      <w:t>hanne.m.jensen@holstebro.dk</w:t>
    </w:r>
    <w:r w:rsidRPr="006B63D6">
      <w:rPr>
        <w:rFonts w:ascii="AvenirNext-UltraLight" w:hAnsi="AvenirNext-UltraLight" w:cs="AvenirNext-UltraLight"/>
        <w:sz w:val="20"/>
        <w:szCs w:val="20"/>
        <w:lang w:val="da-DK"/>
      </w:rPr>
      <w:tab/>
      <w:t>96115700</w:t>
    </w:r>
  </w:p>
  <w:p w:rsidR="005B72B0" w:rsidRPr="006B63D6" w:rsidRDefault="005B72B0" w:rsidP="005B72B0">
    <w:pPr>
      <w:pStyle w:val="BasicParagraph"/>
      <w:rPr>
        <w:rFonts w:ascii="AvenirNext-UltraLight" w:hAnsi="AvenirNext-UltraLight" w:cs="AvenirNext-UltraLight"/>
        <w:sz w:val="20"/>
        <w:szCs w:val="20"/>
        <w:lang w:val="da-DK"/>
      </w:rPr>
    </w:pPr>
    <w:r w:rsidRPr="006B63D6">
      <w:rPr>
        <w:rFonts w:ascii="AvenirNext-UltraLight" w:hAnsi="AvenirNext-UltraLight" w:cs="AvenirNext-UltraLight"/>
        <w:sz w:val="20"/>
        <w:szCs w:val="20"/>
        <w:lang w:val="da-DK"/>
      </w:rPr>
      <w:t>Lene Pedersen, Bestyrelses fmd.</w:t>
    </w:r>
    <w:r w:rsidRPr="006B63D6">
      <w:rPr>
        <w:rFonts w:ascii="AvenirNext-UltraLight" w:hAnsi="AvenirNext-UltraLight" w:cs="AvenirNext-UltraLight"/>
        <w:sz w:val="20"/>
        <w:szCs w:val="20"/>
        <w:lang w:val="da-DK"/>
      </w:rPr>
      <w:tab/>
      <w:t>lenevejle@hotmail.com</w:t>
    </w:r>
    <w:r w:rsidRPr="006B63D6">
      <w:rPr>
        <w:rFonts w:ascii="AvenirNext-UltraLight" w:hAnsi="AvenirNext-UltraLight" w:cs="AvenirNext-UltraLight"/>
        <w:sz w:val="20"/>
        <w:szCs w:val="20"/>
        <w:lang w:val="da-DK"/>
      </w:rPr>
      <w:tab/>
    </w:r>
    <w:r w:rsidRPr="006B63D6">
      <w:rPr>
        <w:rFonts w:ascii="AvenirNext-UltraLight" w:hAnsi="AvenirNext-UltraLight" w:cs="AvenirNext-UltraLight"/>
        <w:sz w:val="20"/>
        <w:szCs w:val="20"/>
        <w:lang w:val="da-DK"/>
      </w:rPr>
      <w:tab/>
      <w:t>28432607</w:t>
    </w:r>
  </w:p>
  <w:p w:rsidR="005B72B0" w:rsidRDefault="005B72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3D6" w:rsidRDefault="006B63D6" w:rsidP="00291C7F">
      <w:pPr>
        <w:spacing w:line="240" w:lineRule="auto"/>
      </w:pPr>
      <w:r>
        <w:separator/>
      </w:r>
    </w:p>
    <w:p w:rsidR="006B63D6" w:rsidRDefault="006B63D6"/>
  </w:footnote>
  <w:footnote w:type="continuationSeparator" w:id="0">
    <w:p w:rsidR="006B63D6" w:rsidRDefault="006B63D6" w:rsidP="00291C7F">
      <w:pPr>
        <w:spacing w:line="240" w:lineRule="auto"/>
      </w:pPr>
      <w:r>
        <w:continuationSeparator/>
      </w:r>
    </w:p>
    <w:p w:rsidR="006B63D6" w:rsidRDefault="006B63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61" w:rsidRDefault="001836B7">
    <w:pPr>
      <w:pStyle w:val="Sidehoved"/>
    </w:pPr>
    <w:r>
      <w:rPr>
        <w:noProof/>
        <w:lang w:val="en-US"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79.05pt;height:479.4pt;z-index:-251656192;mso-wrap-edited:f;mso-position-horizontal:center;mso-position-horizontal-relative:margin;mso-position-vertical:center;mso-position-vertical-relative:margin" wrapcoords="9870 0 9261 33 7301 405 7199 540 5983 1014 4935 1622 4157 2163 3515 2704 2940 3245 2028 4326 1318 5408 1014 5949 371 7571 101 8653 -33 9769 15515 10276 15549 10850 -33 11357 -33 11898 236 13521 574 14602 1047 15684 1622 16732 2433 17814 3515 18895 4969 19977 6050 20585 7267 21059 7436 21160 9228 21532 9498 21532 12033 21532 12304 21532 14095 21160 14264 21059 15481 20585 15481 20552 15718 20416 15515 20011 16259 19977 17273 19707 17374 19436 18591 18354 19538 17273 20247 16191 20754 15143 21160 14061 21430 12980 21600 11898 21600 9735 21532 9194 21329 8112 20991 7030 20518 5949 19909 4867 19098 3785 18016 2704 17374 2163 17340 1859 16597 1656 15414 1622 15583 1352 15650 1149 15616 1081 15549 1014 14670 676 14298 540 14197 405 12270 33 11661 0 9870 0">
          <v:imagedata r:id="rId1" o:title="HJUL farv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61" w:rsidRDefault="001836B7">
    <w:pPr>
      <w:pStyle w:val="Sidehoved"/>
    </w:pPr>
    <w:r>
      <w:rPr>
        <w:noProof/>
        <w:lang w:val="en-US"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79.05pt;height:479.4pt;z-index:-251657216;mso-wrap-edited:f;mso-position-horizontal:center;mso-position-horizontal-relative:margin;mso-position-vertical:center;mso-position-vertical-relative:margin" wrapcoords="9870 0 9261 33 7301 405 7199 540 5983 1014 4935 1622 4157 2163 3515 2704 2940 3245 2028 4326 1318 5408 1014 5949 371 7571 101 8653 -33 9769 15515 10276 15549 10850 -33 11357 -33 11898 236 13521 574 14602 1047 15684 1622 16732 2433 17814 3515 18895 4969 19977 6050 20585 7267 21059 7436 21160 9228 21532 9498 21532 12033 21532 12304 21532 14095 21160 14264 21059 15481 20585 15481 20552 15718 20416 15515 20011 16259 19977 17273 19707 17374 19436 18591 18354 19538 17273 20247 16191 20754 15143 21160 14061 21430 12980 21600 11898 21600 9735 21532 9194 21329 8112 20991 7030 20518 5949 19909 4867 19098 3785 18016 2704 17374 2163 17340 1859 16597 1656 15414 1622 15583 1352 15650 1149 15616 1081 15549 1014 14670 676 14298 540 14197 405 12270 33 11661 0 9870 0">
          <v:imagedata r:id="rId1" o:title="HJUL farv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0D" w:rsidRDefault="001836B7">
    <w:pPr>
      <w:pStyle w:val="Sidehoved"/>
    </w:pPr>
    <w:r>
      <w:rPr>
        <w:noProof/>
        <w:lang w:val="en-US"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79.05pt;height:479.4pt;z-index:-251655168;mso-wrap-edited:f;mso-position-horizontal:center;mso-position-horizontal-relative:margin;mso-position-vertical:center;mso-position-vertical-relative:margin" wrapcoords="9870 0 9261 33 7301 405 7199 540 5983 1014 4935 1622 4157 2163 3515 2704 2940 3245 2028 4326 1318 5408 1014 5949 371 7571 101 8653 -33 9769 15515 10276 15549 10850 -33 11357 -33 11898 236 13521 574 14602 1047 15684 1622 16732 2433 17814 3515 18895 4969 19977 6050 20585 7267 21059 7436 21160 9228 21532 9498 21532 12033 21532 12304 21532 14095 21160 14264 21059 15481 20585 15481 20552 15718 20416 15515 20011 16259 19977 17273 19707 17374 19436 18591 18354 19538 17273 20247 16191 20754 15143 21160 14061 21430 12980 21600 11898 21600 9735 21532 9194 21329 8112 20991 7030 20518 5949 19909 4867 19098 3785 18016 2704 17374 2163 17340 1859 16597 1656 15414 1622 15583 1352 15650 1149 15616 1081 15549 1014 14670 676 14298 540 14197 405 12270 33 11661 0 9870 0">
          <v:fill opacity="15073f"/>
          <v:imagedata r:id="rId1" o:title="HJUL farve" gain="19661f" blacklevel="22938f"/>
          <w10:wrap anchorx="margin" anchory="margin"/>
        </v:shape>
      </w:pict>
    </w:r>
    <w:r w:rsidR="00037D0D">
      <w:rPr>
        <w:noProof/>
        <w:lang w:eastAsia="da-DK"/>
      </w:rPr>
      <w:drawing>
        <wp:inline distT="0" distB="0" distL="0" distR="0" wp14:anchorId="3CD7BD28" wp14:editId="3B808079">
          <wp:extent cx="5879411" cy="132334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 farve.eps"/>
                  <pic:cNvPicPr/>
                </pic:nvPicPr>
                <pic:blipFill>
                  <a:blip r:embed="rId2">
                    <a:extLst>
                      <a:ext uri="{28A0092B-C50C-407E-A947-70E740481C1C}">
                        <a14:useLocalDpi xmlns:a14="http://schemas.microsoft.com/office/drawing/2010/main" val="0"/>
                      </a:ext>
                    </a:extLst>
                  </a:blip>
                  <a:stretch>
                    <a:fillRect/>
                  </a:stretch>
                </pic:blipFill>
                <pic:spPr>
                  <a:xfrm>
                    <a:off x="0" y="0"/>
                    <a:ext cx="5879411" cy="1323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DEC"/>
    <w:multiLevelType w:val="hybridMultilevel"/>
    <w:tmpl w:val="A8C057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5F79EB"/>
    <w:multiLevelType w:val="hybridMultilevel"/>
    <w:tmpl w:val="1B8294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C055CCF"/>
    <w:multiLevelType w:val="hybridMultilevel"/>
    <w:tmpl w:val="8576A0C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D1E411C"/>
    <w:multiLevelType w:val="hybridMultilevel"/>
    <w:tmpl w:val="725EDE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2DC2A21"/>
    <w:multiLevelType w:val="hybridMultilevel"/>
    <w:tmpl w:val="6CC8B32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3C34EDE"/>
    <w:multiLevelType w:val="hybridMultilevel"/>
    <w:tmpl w:val="B2AE399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6D76CBD"/>
    <w:multiLevelType w:val="hybridMultilevel"/>
    <w:tmpl w:val="C8C85C5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AC6441F"/>
    <w:multiLevelType w:val="hybridMultilevel"/>
    <w:tmpl w:val="13E8FD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D6"/>
    <w:rsid w:val="00002351"/>
    <w:rsid w:val="00004AA3"/>
    <w:rsid w:val="0000642A"/>
    <w:rsid w:val="00013EA4"/>
    <w:rsid w:val="00014751"/>
    <w:rsid w:val="00014A0A"/>
    <w:rsid w:val="00023F51"/>
    <w:rsid w:val="00027C81"/>
    <w:rsid w:val="00033891"/>
    <w:rsid w:val="00035465"/>
    <w:rsid w:val="00037D0D"/>
    <w:rsid w:val="0004385B"/>
    <w:rsid w:val="0004516D"/>
    <w:rsid w:val="00053DF0"/>
    <w:rsid w:val="00054B9A"/>
    <w:rsid w:val="00056E86"/>
    <w:rsid w:val="00083C31"/>
    <w:rsid w:val="00084FB3"/>
    <w:rsid w:val="000900FD"/>
    <w:rsid w:val="0009040D"/>
    <w:rsid w:val="00094B58"/>
    <w:rsid w:val="00097FC7"/>
    <w:rsid w:val="000A06BE"/>
    <w:rsid w:val="000A0A49"/>
    <w:rsid w:val="000A3E38"/>
    <w:rsid w:val="000A70B5"/>
    <w:rsid w:val="000B25CF"/>
    <w:rsid w:val="000C565C"/>
    <w:rsid w:val="000C5D00"/>
    <w:rsid w:val="000D0A4A"/>
    <w:rsid w:val="000D115A"/>
    <w:rsid w:val="000E4B23"/>
    <w:rsid w:val="000F1D4D"/>
    <w:rsid w:val="001010DC"/>
    <w:rsid w:val="001018AE"/>
    <w:rsid w:val="001025F1"/>
    <w:rsid w:val="00111B40"/>
    <w:rsid w:val="00120561"/>
    <w:rsid w:val="00122947"/>
    <w:rsid w:val="00127F2E"/>
    <w:rsid w:val="00130DA6"/>
    <w:rsid w:val="00131A50"/>
    <w:rsid w:val="00132880"/>
    <w:rsid w:val="001442BA"/>
    <w:rsid w:val="001467C7"/>
    <w:rsid w:val="00161477"/>
    <w:rsid w:val="00162522"/>
    <w:rsid w:val="00163EDE"/>
    <w:rsid w:val="00180C8B"/>
    <w:rsid w:val="001836B7"/>
    <w:rsid w:val="001940DA"/>
    <w:rsid w:val="001952BE"/>
    <w:rsid w:val="00197BA9"/>
    <w:rsid w:val="001A2DCF"/>
    <w:rsid w:val="001A5E82"/>
    <w:rsid w:val="001C1494"/>
    <w:rsid w:val="001C5C28"/>
    <w:rsid w:val="001C5FD3"/>
    <w:rsid w:val="001C752F"/>
    <w:rsid w:val="001E2AA9"/>
    <w:rsid w:val="001E76A6"/>
    <w:rsid w:val="001F1102"/>
    <w:rsid w:val="001F2CC6"/>
    <w:rsid w:val="001F2F99"/>
    <w:rsid w:val="002038F3"/>
    <w:rsid w:val="002056D1"/>
    <w:rsid w:val="00213029"/>
    <w:rsid w:val="00216319"/>
    <w:rsid w:val="00216866"/>
    <w:rsid w:val="0023418B"/>
    <w:rsid w:val="00242B2A"/>
    <w:rsid w:val="002446B8"/>
    <w:rsid w:val="00246403"/>
    <w:rsid w:val="00247E20"/>
    <w:rsid w:val="00250E2D"/>
    <w:rsid w:val="0025606C"/>
    <w:rsid w:val="00264257"/>
    <w:rsid w:val="002672B5"/>
    <w:rsid w:val="00272311"/>
    <w:rsid w:val="00286C88"/>
    <w:rsid w:val="00287F78"/>
    <w:rsid w:val="00291C7F"/>
    <w:rsid w:val="00293628"/>
    <w:rsid w:val="002944BD"/>
    <w:rsid w:val="002A0AC0"/>
    <w:rsid w:val="002A1925"/>
    <w:rsid w:val="002B099A"/>
    <w:rsid w:val="002B5410"/>
    <w:rsid w:val="002C14DA"/>
    <w:rsid w:val="002D4AEF"/>
    <w:rsid w:val="00300B16"/>
    <w:rsid w:val="00310F26"/>
    <w:rsid w:val="00310F3F"/>
    <w:rsid w:val="00311416"/>
    <w:rsid w:val="00314A75"/>
    <w:rsid w:val="003224BD"/>
    <w:rsid w:val="00330AB0"/>
    <w:rsid w:val="00331AFA"/>
    <w:rsid w:val="00332004"/>
    <w:rsid w:val="00332D06"/>
    <w:rsid w:val="00342ADF"/>
    <w:rsid w:val="0035022B"/>
    <w:rsid w:val="00350EA7"/>
    <w:rsid w:val="00357F5B"/>
    <w:rsid w:val="00375AA8"/>
    <w:rsid w:val="003814F7"/>
    <w:rsid w:val="00383D23"/>
    <w:rsid w:val="00384425"/>
    <w:rsid w:val="00397E5F"/>
    <w:rsid w:val="003A4CA7"/>
    <w:rsid w:val="003B0EDE"/>
    <w:rsid w:val="003B48C5"/>
    <w:rsid w:val="003C05B9"/>
    <w:rsid w:val="003C17C4"/>
    <w:rsid w:val="003C7D0F"/>
    <w:rsid w:val="003D09DF"/>
    <w:rsid w:val="003D105A"/>
    <w:rsid w:val="003D3E52"/>
    <w:rsid w:val="003D4854"/>
    <w:rsid w:val="003E0167"/>
    <w:rsid w:val="003F19EB"/>
    <w:rsid w:val="003F5357"/>
    <w:rsid w:val="003F537D"/>
    <w:rsid w:val="003F715A"/>
    <w:rsid w:val="0040143E"/>
    <w:rsid w:val="004022F2"/>
    <w:rsid w:val="00411EF9"/>
    <w:rsid w:val="0041231D"/>
    <w:rsid w:val="004127DF"/>
    <w:rsid w:val="0041584B"/>
    <w:rsid w:val="004213BC"/>
    <w:rsid w:val="00443032"/>
    <w:rsid w:val="00447B60"/>
    <w:rsid w:val="00451C3C"/>
    <w:rsid w:val="00453D00"/>
    <w:rsid w:val="004553AC"/>
    <w:rsid w:val="004604BD"/>
    <w:rsid w:val="004751F2"/>
    <w:rsid w:val="0047573F"/>
    <w:rsid w:val="00476531"/>
    <w:rsid w:val="004800F3"/>
    <w:rsid w:val="004827CC"/>
    <w:rsid w:val="00487831"/>
    <w:rsid w:val="00493743"/>
    <w:rsid w:val="00495ED9"/>
    <w:rsid w:val="00496DDF"/>
    <w:rsid w:val="004A5B98"/>
    <w:rsid w:val="004A6D41"/>
    <w:rsid w:val="004C2138"/>
    <w:rsid w:val="004D48EE"/>
    <w:rsid w:val="004E03AF"/>
    <w:rsid w:val="004E2842"/>
    <w:rsid w:val="004E5DBD"/>
    <w:rsid w:val="004E5DE9"/>
    <w:rsid w:val="004F092D"/>
    <w:rsid w:val="005014E0"/>
    <w:rsid w:val="0051714E"/>
    <w:rsid w:val="00522FFD"/>
    <w:rsid w:val="005236BD"/>
    <w:rsid w:val="00525731"/>
    <w:rsid w:val="00526E81"/>
    <w:rsid w:val="00531AEA"/>
    <w:rsid w:val="005501AF"/>
    <w:rsid w:val="005624D9"/>
    <w:rsid w:val="00566D20"/>
    <w:rsid w:val="005718E9"/>
    <w:rsid w:val="00572823"/>
    <w:rsid w:val="0057641D"/>
    <w:rsid w:val="00577B20"/>
    <w:rsid w:val="00580653"/>
    <w:rsid w:val="0058356B"/>
    <w:rsid w:val="00592941"/>
    <w:rsid w:val="00593890"/>
    <w:rsid w:val="005A3369"/>
    <w:rsid w:val="005A4D25"/>
    <w:rsid w:val="005B72B0"/>
    <w:rsid w:val="005C2ACA"/>
    <w:rsid w:val="005C732F"/>
    <w:rsid w:val="005D1F32"/>
    <w:rsid w:val="005D4994"/>
    <w:rsid w:val="005D7E74"/>
    <w:rsid w:val="005E5FE6"/>
    <w:rsid w:val="005F65B8"/>
    <w:rsid w:val="00602E62"/>
    <w:rsid w:val="006074F6"/>
    <w:rsid w:val="00616ABE"/>
    <w:rsid w:val="006322BD"/>
    <w:rsid w:val="00633A2D"/>
    <w:rsid w:val="00645BFA"/>
    <w:rsid w:val="006561A5"/>
    <w:rsid w:val="00656D73"/>
    <w:rsid w:val="00660155"/>
    <w:rsid w:val="00664151"/>
    <w:rsid w:val="00666516"/>
    <w:rsid w:val="00671C4D"/>
    <w:rsid w:val="00673934"/>
    <w:rsid w:val="00690D94"/>
    <w:rsid w:val="00693091"/>
    <w:rsid w:val="006A409C"/>
    <w:rsid w:val="006A5A77"/>
    <w:rsid w:val="006B277A"/>
    <w:rsid w:val="006B402E"/>
    <w:rsid w:val="006B63D6"/>
    <w:rsid w:val="006B6486"/>
    <w:rsid w:val="006B688F"/>
    <w:rsid w:val="006C2796"/>
    <w:rsid w:val="006C419A"/>
    <w:rsid w:val="006D4B69"/>
    <w:rsid w:val="006E0998"/>
    <w:rsid w:val="006E2D6A"/>
    <w:rsid w:val="006E6646"/>
    <w:rsid w:val="006F37C6"/>
    <w:rsid w:val="006F45F9"/>
    <w:rsid w:val="00703EB1"/>
    <w:rsid w:val="00721770"/>
    <w:rsid w:val="00730291"/>
    <w:rsid w:val="00730F03"/>
    <w:rsid w:val="00742180"/>
    <w:rsid w:val="00750A92"/>
    <w:rsid w:val="00764B4C"/>
    <w:rsid w:val="007677C6"/>
    <w:rsid w:val="007719ED"/>
    <w:rsid w:val="00780091"/>
    <w:rsid w:val="0078196C"/>
    <w:rsid w:val="00782332"/>
    <w:rsid w:val="007831CC"/>
    <w:rsid w:val="00792C3E"/>
    <w:rsid w:val="00792D2E"/>
    <w:rsid w:val="0079604F"/>
    <w:rsid w:val="00796525"/>
    <w:rsid w:val="007A2DBD"/>
    <w:rsid w:val="007B0CF0"/>
    <w:rsid w:val="007B0F2E"/>
    <w:rsid w:val="007B7745"/>
    <w:rsid w:val="007C39BC"/>
    <w:rsid w:val="007C52A5"/>
    <w:rsid w:val="007C5B2F"/>
    <w:rsid w:val="007D3337"/>
    <w:rsid w:val="007D6808"/>
    <w:rsid w:val="007D707C"/>
    <w:rsid w:val="007E1890"/>
    <w:rsid w:val="007E754C"/>
    <w:rsid w:val="007E7651"/>
    <w:rsid w:val="007F0ABD"/>
    <w:rsid w:val="007F1419"/>
    <w:rsid w:val="00815109"/>
    <w:rsid w:val="00823698"/>
    <w:rsid w:val="00825B60"/>
    <w:rsid w:val="00832B91"/>
    <w:rsid w:val="00832C57"/>
    <w:rsid w:val="008330EB"/>
    <w:rsid w:val="00837E60"/>
    <w:rsid w:val="008427D7"/>
    <w:rsid w:val="008455D8"/>
    <w:rsid w:val="00845A45"/>
    <w:rsid w:val="008509C5"/>
    <w:rsid w:val="00854CC5"/>
    <w:rsid w:val="00854ECB"/>
    <w:rsid w:val="00873729"/>
    <w:rsid w:val="00877DA0"/>
    <w:rsid w:val="00884211"/>
    <w:rsid w:val="008874A9"/>
    <w:rsid w:val="00893AED"/>
    <w:rsid w:val="00893D9C"/>
    <w:rsid w:val="008A5088"/>
    <w:rsid w:val="008B07F5"/>
    <w:rsid w:val="008B172A"/>
    <w:rsid w:val="008B2178"/>
    <w:rsid w:val="008B2870"/>
    <w:rsid w:val="008B5492"/>
    <w:rsid w:val="008B5CF0"/>
    <w:rsid w:val="008C4161"/>
    <w:rsid w:val="008C5F69"/>
    <w:rsid w:val="008C633B"/>
    <w:rsid w:val="008E331C"/>
    <w:rsid w:val="008E3752"/>
    <w:rsid w:val="008E5BDF"/>
    <w:rsid w:val="008F3609"/>
    <w:rsid w:val="008F3C3A"/>
    <w:rsid w:val="00903D1F"/>
    <w:rsid w:val="009102CF"/>
    <w:rsid w:val="00911B8E"/>
    <w:rsid w:val="0091653A"/>
    <w:rsid w:val="0093285E"/>
    <w:rsid w:val="009352B1"/>
    <w:rsid w:val="00935F0A"/>
    <w:rsid w:val="00956A0F"/>
    <w:rsid w:val="00957C13"/>
    <w:rsid w:val="00970035"/>
    <w:rsid w:val="00971D62"/>
    <w:rsid w:val="00976050"/>
    <w:rsid w:val="009846F6"/>
    <w:rsid w:val="009915E1"/>
    <w:rsid w:val="009966DB"/>
    <w:rsid w:val="009A1FFF"/>
    <w:rsid w:val="009A39C8"/>
    <w:rsid w:val="009B0B7F"/>
    <w:rsid w:val="009B3E02"/>
    <w:rsid w:val="009B6500"/>
    <w:rsid w:val="009E7976"/>
    <w:rsid w:val="009F30A9"/>
    <w:rsid w:val="009F5A7B"/>
    <w:rsid w:val="009F65B4"/>
    <w:rsid w:val="00A03D05"/>
    <w:rsid w:val="00A067A9"/>
    <w:rsid w:val="00A144BD"/>
    <w:rsid w:val="00A33726"/>
    <w:rsid w:val="00A34A66"/>
    <w:rsid w:val="00A36F29"/>
    <w:rsid w:val="00A4145C"/>
    <w:rsid w:val="00A436B1"/>
    <w:rsid w:val="00A51B11"/>
    <w:rsid w:val="00A61E6D"/>
    <w:rsid w:val="00A64FD2"/>
    <w:rsid w:val="00A70A3D"/>
    <w:rsid w:val="00A7317F"/>
    <w:rsid w:val="00A7343B"/>
    <w:rsid w:val="00A825CF"/>
    <w:rsid w:val="00A90874"/>
    <w:rsid w:val="00AB09BE"/>
    <w:rsid w:val="00AB0A0E"/>
    <w:rsid w:val="00AB40F9"/>
    <w:rsid w:val="00AB6EFD"/>
    <w:rsid w:val="00AD5DEB"/>
    <w:rsid w:val="00AE6829"/>
    <w:rsid w:val="00AF1959"/>
    <w:rsid w:val="00AF26DC"/>
    <w:rsid w:val="00AF5083"/>
    <w:rsid w:val="00AF7275"/>
    <w:rsid w:val="00AF759D"/>
    <w:rsid w:val="00B01441"/>
    <w:rsid w:val="00B02415"/>
    <w:rsid w:val="00B10D18"/>
    <w:rsid w:val="00B12BF4"/>
    <w:rsid w:val="00B31A7D"/>
    <w:rsid w:val="00B41D79"/>
    <w:rsid w:val="00B46199"/>
    <w:rsid w:val="00B56394"/>
    <w:rsid w:val="00B67090"/>
    <w:rsid w:val="00B74A35"/>
    <w:rsid w:val="00B80FED"/>
    <w:rsid w:val="00B910BE"/>
    <w:rsid w:val="00B939A6"/>
    <w:rsid w:val="00BA155F"/>
    <w:rsid w:val="00BA1AE0"/>
    <w:rsid w:val="00BA276B"/>
    <w:rsid w:val="00BA2982"/>
    <w:rsid w:val="00BA6CBC"/>
    <w:rsid w:val="00BB3523"/>
    <w:rsid w:val="00BC43BE"/>
    <w:rsid w:val="00BC7669"/>
    <w:rsid w:val="00BD5E81"/>
    <w:rsid w:val="00BE142E"/>
    <w:rsid w:val="00BF2644"/>
    <w:rsid w:val="00BF755E"/>
    <w:rsid w:val="00C13825"/>
    <w:rsid w:val="00C144E2"/>
    <w:rsid w:val="00C1782E"/>
    <w:rsid w:val="00C211A8"/>
    <w:rsid w:val="00C417E1"/>
    <w:rsid w:val="00C42426"/>
    <w:rsid w:val="00C42FEA"/>
    <w:rsid w:val="00C4515C"/>
    <w:rsid w:val="00C47E37"/>
    <w:rsid w:val="00C546F2"/>
    <w:rsid w:val="00C56B6D"/>
    <w:rsid w:val="00C57E91"/>
    <w:rsid w:val="00C60188"/>
    <w:rsid w:val="00C60C7A"/>
    <w:rsid w:val="00C61D9A"/>
    <w:rsid w:val="00C64238"/>
    <w:rsid w:val="00C7330F"/>
    <w:rsid w:val="00C73429"/>
    <w:rsid w:val="00C75A4D"/>
    <w:rsid w:val="00C8131A"/>
    <w:rsid w:val="00C822A0"/>
    <w:rsid w:val="00C84BA1"/>
    <w:rsid w:val="00C85204"/>
    <w:rsid w:val="00C8639D"/>
    <w:rsid w:val="00C906E0"/>
    <w:rsid w:val="00C941F9"/>
    <w:rsid w:val="00C960A4"/>
    <w:rsid w:val="00CA0CA3"/>
    <w:rsid w:val="00CA23B0"/>
    <w:rsid w:val="00CA5D51"/>
    <w:rsid w:val="00CB12C9"/>
    <w:rsid w:val="00CB7347"/>
    <w:rsid w:val="00CD4A42"/>
    <w:rsid w:val="00CE4C0D"/>
    <w:rsid w:val="00CE5446"/>
    <w:rsid w:val="00CF5F41"/>
    <w:rsid w:val="00D01345"/>
    <w:rsid w:val="00D05E1B"/>
    <w:rsid w:val="00D1256B"/>
    <w:rsid w:val="00D16CEF"/>
    <w:rsid w:val="00D20371"/>
    <w:rsid w:val="00D2165B"/>
    <w:rsid w:val="00D23A1D"/>
    <w:rsid w:val="00D243C8"/>
    <w:rsid w:val="00D27BCD"/>
    <w:rsid w:val="00D3765A"/>
    <w:rsid w:val="00D40F2E"/>
    <w:rsid w:val="00D43C5C"/>
    <w:rsid w:val="00D54556"/>
    <w:rsid w:val="00D55919"/>
    <w:rsid w:val="00D57199"/>
    <w:rsid w:val="00D61AFD"/>
    <w:rsid w:val="00D67655"/>
    <w:rsid w:val="00D75AA8"/>
    <w:rsid w:val="00D83ADC"/>
    <w:rsid w:val="00D86914"/>
    <w:rsid w:val="00D87165"/>
    <w:rsid w:val="00DA0035"/>
    <w:rsid w:val="00DA2F4E"/>
    <w:rsid w:val="00DA40CD"/>
    <w:rsid w:val="00DB5158"/>
    <w:rsid w:val="00DB5F04"/>
    <w:rsid w:val="00DC4D03"/>
    <w:rsid w:val="00DD2A1F"/>
    <w:rsid w:val="00DD5282"/>
    <w:rsid w:val="00DF267A"/>
    <w:rsid w:val="00DF4BD1"/>
    <w:rsid w:val="00E04911"/>
    <w:rsid w:val="00E05621"/>
    <w:rsid w:val="00E12BFC"/>
    <w:rsid w:val="00E145BB"/>
    <w:rsid w:val="00E14827"/>
    <w:rsid w:val="00E217A4"/>
    <w:rsid w:val="00E230EC"/>
    <w:rsid w:val="00E244B6"/>
    <w:rsid w:val="00E2758E"/>
    <w:rsid w:val="00E343EE"/>
    <w:rsid w:val="00E52AC9"/>
    <w:rsid w:val="00E52DE3"/>
    <w:rsid w:val="00E55974"/>
    <w:rsid w:val="00E629F0"/>
    <w:rsid w:val="00E63439"/>
    <w:rsid w:val="00E72713"/>
    <w:rsid w:val="00E74238"/>
    <w:rsid w:val="00E74F18"/>
    <w:rsid w:val="00E763F3"/>
    <w:rsid w:val="00E769ED"/>
    <w:rsid w:val="00E77288"/>
    <w:rsid w:val="00E77668"/>
    <w:rsid w:val="00E819F5"/>
    <w:rsid w:val="00E81F7B"/>
    <w:rsid w:val="00E9010C"/>
    <w:rsid w:val="00E90F57"/>
    <w:rsid w:val="00E92294"/>
    <w:rsid w:val="00E93AEB"/>
    <w:rsid w:val="00E964EC"/>
    <w:rsid w:val="00E96AFA"/>
    <w:rsid w:val="00E974EF"/>
    <w:rsid w:val="00EA25C3"/>
    <w:rsid w:val="00EB4CD5"/>
    <w:rsid w:val="00EC73BC"/>
    <w:rsid w:val="00EC7E98"/>
    <w:rsid w:val="00EE4FBC"/>
    <w:rsid w:val="00EF25AD"/>
    <w:rsid w:val="00EF2EE1"/>
    <w:rsid w:val="00F01536"/>
    <w:rsid w:val="00F0569C"/>
    <w:rsid w:val="00F07DBF"/>
    <w:rsid w:val="00F15084"/>
    <w:rsid w:val="00F20511"/>
    <w:rsid w:val="00F21587"/>
    <w:rsid w:val="00F2712A"/>
    <w:rsid w:val="00F3147D"/>
    <w:rsid w:val="00F33D96"/>
    <w:rsid w:val="00F4361E"/>
    <w:rsid w:val="00F45E7C"/>
    <w:rsid w:val="00F4771A"/>
    <w:rsid w:val="00F5022A"/>
    <w:rsid w:val="00F6742F"/>
    <w:rsid w:val="00F7381A"/>
    <w:rsid w:val="00F805E0"/>
    <w:rsid w:val="00F814DE"/>
    <w:rsid w:val="00F818C8"/>
    <w:rsid w:val="00F84332"/>
    <w:rsid w:val="00F84477"/>
    <w:rsid w:val="00F93D7D"/>
    <w:rsid w:val="00F943CC"/>
    <w:rsid w:val="00F95995"/>
    <w:rsid w:val="00F96AAF"/>
    <w:rsid w:val="00F97277"/>
    <w:rsid w:val="00FA2BFB"/>
    <w:rsid w:val="00FA42AE"/>
    <w:rsid w:val="00FA785D"/>
    <w:rsid w:val="00FB0C95"/>
    <w:rsid w:val="00FB773A"/>
    <w:rsid w:val="00FD3564"/>
    <w:rsid w:val="00FD379F"/>
    <w:rsid w:val="00FD48FE"/>
    <w:rsid w:val="00FF61A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FF38ACEE-79B7-4CC5-A5B7-F61F9B8C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426"/>
  </w:style>
  <w:style w:type="paragraph" w:styleId="Overskrift1">
    <w:name w:val="heading 1"/>
    <w:basedOn w:val="Normal"/>
    <w:next w:val="Normal"/>
    <w:link w:val="Overskrift1Tegn"/>
    <w:uiPriority w:val="9"/>
    <w:qFormat/>
    <w:rsid w:val="006B277A"/>
    <w:pPr>
      <w:keepNext/>
      <w:keepLines/>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uiPriority w:val="9"/>
    <w:qFormat/>
    <w:rsid w:val="006B277A"/>
    <w:pPr>
      <w:keepNext/>
      <w:keepLines/>
      <w:outlineLvl w:val="1"/>
    </w:pPr>
    <w:rPr>
      <w:rFonts w:eastAsiaTheme="majorEastAsia" w:cstheme="majorBidi"/>
      <w:b/>
      <w:bCs/>
      <w:color w:val="000000" w:themeColor="text1"/>
      <w:sz w:val="20"/>
      <w:szCs w:val="26"/>
    </w:rPr>
  </w:style>
  <w:style w:type="paragraph" w:styleId="Overskrift3">
    <w:name w:val="heading 3"/>
    <w:basedOn w:val="Normal"/>
    <w:next w:val="Normal"/>
    <w:link w:val="Overskrift3Tegn"/>
    <w:uiPriority w:val="9"/>
    <w:qFormat/>
    <w:rsid w:val="00C47E37"/>
    <w:pPr>
      <w:keepNext/>
      <w:keepLines/>
      <w:spacing w:before="40"/>
      <w:outlineLvl w:val="2"/>
    </w:pPr>
    <w:rPr>
      <w:rFonts w:eastAsiaTheme="majorEastAsia" w:cstheme="majorBidi"/>
      <w:b/>
      <w:color w:val="000000" w:themeColor="text1"/>
      <w:szCs w:val="24"/>
    </w:rPr>
  </w:style>
  <w:style w:type="paragraph" w:styleId="Overskrift4">
    <w:name w:val="heading 4"/>
    <w:basedOn w:val="Normal"/>
    <w:next w:val="Normal"/>
    <w:link w:val="Overskrift4Tegn"/>
    <w:uiPriority w:val="9"/>
    <w:qFormat/>
    <w:rsid w:val="006B277A"/>
    <w:pPr>
      <w:keepNext/>
      <w:keepLines/>
      <w:spacing w:before="40"/>
      <w:outlineLvl w:val="3"/>
    </w:pPr>
    <w:rPr>
      <w:rFonts w:eastAsiaTheme="majorEastAsia" w:cstheme="majorBidi"/>
      <w:i/>
      <w:iCs/>
      <w:color w:val="000000" w:themeColor="text1"/>
    </w:rPr>
  </w:style>
  <w:style w:type="paragraph" w:styleId="Overskrift5">
    <w:name w:val="heading 5"/>
    <w:basedOn w:val="Normal"/>
    <w:next w:val="Normal"/>
    <w:link w:val="Overskrift5Tegn"/>
    <w:uiPriority w:val="9"/>
    <w:qFormat/>
    <w:rsid w:val="006B277A"/>
    <w:pPr>
      <w:keepNext/>
      <w:keepLines/>
      <w:spacing w:before="40"/>
      <w:outlineLvl w:val="4"/>
    </w:pPr>
    <w:rPr>
      <w:rFonts w:eastAsiaTheme="majorEastAsia" w:cstheme="majorBidi"/>
      <w:i/>
      <w:color w:val="000000" w:themeColor="text1"/>
    </w:rPr>
  </w:style>
  <w:style w:type="paragraph" w:styleId="Overskrift6">
    <w:name w:val="heading 6"/>
    <w:basedOn w:val="Normal"/>
    <w:next w:val="Normal"/>
    <w:link w:val="Overskrift6Tegn"/>
    <w:uiPriority w:val="9"/>
    <w:unhideWhenUsed/>
    <w:rsid w:val="006B277A"/>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rsid w:val="006B277A"/>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rsid w:val="006B277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6B277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6B277A"/>
    <w:rPr>
      <w:rFonts w:ascii="Verdana" w:eastAsiaTheme="majorEastAsia" w:hAnsi="Verdana" w:cstheme="majorBidi"/>
      <w:b/>
      <w:bCs/>
      <w:color w:val="000000" w:themeColor="text1"/>
      <w:sz w:val="24"/>
      <w:szCs w:val="28"/>
    </w:rPr>
  </w:style>
  <w:style w:type="paragraph" w:customStyle="1" w:styleId="Sender">
    <w:name w:val="Sender"/>
    <w:basedOn w:val="Normal"/>
    <w:link w:val="SenderTegn"/>
    <w:rsid w:val="00FB0C95"/>
    <w:pPr>
      <w:spacing w:line="280" w:lineRule="atLeast"/>
    </w:pPr>
    <w:rPr>
      <w:sz w:val="16"/>
    </w:rPr>
  </w:style>
  <w:style w:type="character" w:customStyle="1" w:styleId="Overskrift2Tegn">
    <w:name w:val="Overskrift 2 Tegn"/>
    <w:basedOn w:val="Standardskrifttypeiafsnit"/>
    <w:link w:val="Overskrift2"/>
    <w:uiPriority w:val="9"/>
    <w:rsid w:val="006B277A"/>
    <w:rPr>
      <w:rFonts w:ascii="Verdana" w:eastAsiaTheme="majorEastAsia" w:hAnsi="Verdana" w:cstheme="majorBidi"/>
      <w:b/>
      <w:bCs/>
      <w:color w:val="000000" w:themeColor="text1"/>
      <w:sz w:val="20"/>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F33D96"/>
    <w:rPr>
      <w:i/>
      <w:sz w:val="20"/>
    </w:rPr>
  </w:style>
  <w:style w:type="paragraph" w:customStyle="1" w:styleId="SenderDepartment">
    <w:name w:val="SenderDepartment"/>
    <w:basedOn w:val="Sender"/>
    <w:link w:val="SenderDepartmentTegn"/>
    <w:rsid w:val="0091653A"/>
    <w:rPr>
      <w:b/>
      <w:sz w:val="18"/>
    </w:rPr>
  </w:style>
  <w:style w:type="paragraph" w:customStyle="1" w:styleId="SenderPrefix">
    <w:name w:val="SenderPrefix"/>
    <w:basedOn w:val="Sender"/>
    <w:link w:val="SenderPrefixTegn"/>
    <w:rsid w:val="00F33D96"/>
    <w:rPr>
      <w:b/>
    </w:rPr>
  </w:style>
  <w:style w:type="character" w:customStyle="1" w:styleId="SenderTegn">
    <w:name w:val="Sender Tegn"/>
    <w:basedOn w:val="Standardskrifttypeiafsnit"/>
    <w:link w:val="Sender"/>
    <w:rsid w:val="002446B8"/>
    <w:rPr>
      <w:rFonts w:ascii="Georgia" w:hAnsi="Georgia"/>
      <w:sz w:val="16"/>
    </w:rPr>
  </w:style>
  <w:style w:type="character" w:customStyle="1" w:styleId="DocumentDateChar">
    <w:name w:val="DocumentDate Char"/>
    <w:basedOn w:val="SenderTegn"/>
    <w:link w:val="DocumentDate"/>
    <w:rsid w:val="00F33D96"/>
    <w:rPr>
      <w:rFonts w:ascii="Georgia" w:hAnsi="Georgia"/>
      <w:i/>
      <w:sz w:val="20"/>
    </w:rPr>
  </w:style>
  <w:style w:type="character" w:customStyle="1" w:styleId="SenderDepartmentTegn">
    <w:name w:val="SenderDepartment Tegn"/>
    <w:basedOn w:val="DocumentDateChar"/>
    <w:link w:val="SenderDepartment"/>
    <w:rsid w:val="0091653A"/>
    <w:rPr>
      <w:rFonts w:ascii="Verdana" w:hAnsi="Verdana"/>
      <w:b/>
      <w:i w:val="0"/>
      <w:sz w:val="18"/>
    </w:rPr>
  </w:style>
  <w:style w:type="character" w:customStyle="1" w:styleId="SenderPrefixTegn">
    <w:name w:val="SenderPrefix Tegn"/>
    <w:basedOn w:val="SenderTegn"/>
    <w:link w:val="SenderPrefix"/>
    <w:rsid w:val="00F33D96"/>
    <w:rPr>
      <w:rFonts w:ascii="Georgia" w:hAnsi="Georgia"/>
      <w:b/>
      <w:sz w:val="16"/>
    </w:rPr>
  </w:style>
  <w:style w:type="paragraph" w:customStyle="1" w:styleId="FirstPageHeaderSpacer">
    <w:name w:val="FirstPageHeaderSpacer"/>
    <w:basedOn w:val="Normal"/>
    <w:rsid w:val="00572823"/>
    <w:pPr>
      <w:spacing w:line="240" w:lineRule="auto"/>
    </w:pPr>
    <w:rPr>
      <w:rFonts w:ascii="Algerian" w:hAnsi="Algerian"/>
      <w:sz w:val="16"/>
    </w:rPr>
  </w:style>
  <w:style w:type="paragraph" w:customStyle="1" w:styleId="PageNumber">
    <w:name w:val="PageNumber"/>
    <w:basedOn w:val="Sidefod"/>
    <w:rsid w:val="00B10D18"/>
    <w:pPr>
      <w:framePr w:hSpace="141" w:wrap="around" w:vAnchor="text" w:hAnchor="text" w:y="1"/>
      <w:suppressOverlap/>
    </w:pPr>
    <w:rPr>
      <w:b/>
      <w:color w:val="262626" w:themeColor="text1" w:themeTint="D9"/>
      <w:sz w:val="14"/>
    </w:rPr>
  </w:style>
  <w:style w:type="paragraph" w:customStyle="1" w:styleId="Kolofon">
    <w:name w:val="Kolofon"/>
    <w:basedOn w:val="Normal"/>
    <w:rsid w:val="0035022B"/>
    <w:pPr>
      <w:framePr w:wrap="around" w:vAnchor="page" w:hAnchor="page" w:x="1248" w:y="2496"/>
      <w:suppressOverlap/>
      <w:jc w:val="right"/>
    </w:pPr>
  </w:style>
  <w:style w:type="paragraph" w:customStyle="1" w:styleId="Web">
    <w:name w:val="Web"/>
    <w:basedOn w:val="Normal"/>
    <w:rsid w:val="0091653A"/>
    <w:pPr>
      <w:framePr w:hSpace="142" w:wrap="around" w:vAnchor="page" w:hAnchor="page" w:x="1248" w:y="965"/>
      <w:suppressOverlap/>
      <w:jc w:val="right"/>
    </w:pPr>
    <w:rPr>
      <w:b/>
      <w:color w:val="005682"/>
    </w:rPr>
  </w:style>
  <w:style w:type="character" w:customStyle="1" w:styleId="Overskrift3Tegn">
    <w:name w:val="Overskrift 3 Tegn"/>
    <w:basedOn w:val="Standardskrifttypeiafsnit"/>
    <w:link w:val="Overskrift3"/>
    <w:uiPriority w:val="9"/>
    <w:rsid w:val="00C47E37"/>
    <w:rPr>
      <w:rFonts w:ascii="Verdana" w:eastAsiaTheme="majorEastAsia" w:hAnsi="Verdana" w:cstheme="majorBidi"/>
      <w:b/>
      <w:color w:val="000000" w:themeColor="text1"/>
      <w:sz w:val="18"/>
      <w:szCs w:val="24"/>
    </w:rPr>
  </w:style>
  <w:style w:type="character" w:customStyle="1" w:styleId="Overskrift4Tegn">
    <w:name w:val="Overskrift 4 Tegn"/>
    <w:basedOn w:val="Standardskrifttypeiafsnit"/>
    <w:link w:val="Overskrift4"/>
    <w:uiPriority w:val="9"/>
    <w:rsid w:val="006B277A"/>
    <w:rPr>
      <w:rFonts w:ascii="Verdana" w:eastAsiaTheme="majorEastAsia" w:hAnsi="Verdana" w:cstheme="majorBidi"/>
      <w:i/>
      <w:iCs/>
      <w:color w:val="000000" w:themeColor="text1"/>
      <w:sz w:val="18"/>
    </w:rPr>
  </w:style>
  <w:style w:type="character" w:customStyle="1" w:styleId="Overskrift5Tegn">
    <w:name w:val="Overskrift 5 Tegn"/>
    <w:basedOn w:val="Standardskrifttypeiafsnit"/>
    <w:link w:val="Overskrift5"/>
    <w:uiPriority w:val="9"/>
    <w:rsid w:val="006B277A"/>
    <w:rPr>
      <w:rFonts w:ascii="Verdana" w:eastAsiaTheme="majorEastAsia" w:hAnsi="Verdana" w:cstheme="majorBidi"/>
      <w:i/>
      <w:color w:val="000000" w:themeColor="text1"/>
      <w:sz w:val="18"/>
    </w:rPr>
  </w:style>
  <w:style w:type="character" w:customStyle="1" w:styleId="Overskrift6Tegn">
    <w:name w:val="Overskrift 6 Tegn"/>
    <w:basedOn w:val="Standardskrifttypeiafsnit"/>
    <w:link w:val="Overskrift6"/>
    <w:uiPriority w:val="9"/>
    <w:rsid w:val="006B277A"/>
    <w:rPr>
      <w:rFonts w:asciiTheme="majorHAnsi" w:eastAsiaTheme="majorEastAsia" w:hAnsiTheme="majorHAnsi" w:cstheme="majorBidi"/>
      <w:color w:val="243F60" w:themeColor="accent1" w:themeShade="7F"/>
      <w:sz w:val="18"/>
    </w:rPr>
  </w:style>
  <w:style w:type="character" w:customStyle="1" w:styleId="Overskrift7Tegn">
    <w:name w:val="Overskrift 7 Tegn"/>
    <w:basedOn w:val="Standardskrifttypeiafsnit"/>
    <w:link w:val="Overskrift7"/>
    <w:uiPriority w:val="9"/>
    <w:semiHidden/>
    <w:rsid w:val="006B277A"/>
    <w:rPr>
      <w:rFonts w:asciiTheme="majorHAnsi" w:eastAsiaTheme="majorEastAsia" w:hAnsiTheme="majorHAnsi" w:cstheme="majorBidi"/>
      <w:i/>
      <w:iCs/>
      <w:color w:val="243F60" w:themeColor="accent1" w:themeShade="7F"/>
      <w:sz w:val="18"/>
    </w:rPr>
  </w:style>
  <w:style w:type="character" w:customStyle="1" w:styleId="Overskrift8Tegn">
    <w:name w:val="Overskrift 8 Tegn"/>
    <w:basedOn w:val="Standardskrifttypeiafsnit"/>
    <w:link w:val="Overskrift8"/>
    <w:uiPriority w:val="9"/>
    <w:semiHidden/>
    <w:rsid w:val="006B277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6B277A"/>
    <w:rPr>
      <w:rFonts w:asciiTheme="majorHAnsi" w:eastAsiaTheme="majorEastAsia" w:hAnsiTheme="majorHAnsi" w:cstheme="majorBidi"/>
      <w:i/>
      <w:iCs/>
      <w:color w:val="272727" w:themeColor="text1" w:themeTint="D8"/>
      <w:sz w:val="21"/>
      <w:szCs w:val="21"/>
    </w:rPr>
  </w:style>
  <w:style w:type="character" w:styleId="Hyperlink">
    <w:name w:val="Hyperlink"/>
    <w:basedOn w:val="Standardskrifttypeiafsnit"/>
    <w:uiPriority w:val="99"/>
    <w:unhideWhenUsed/>
    <w:rsid w:val="00BA6CBC"/>
    <w:rPr>
      <w:color w:val="0000FF" w:themeColor="hyperlink"/>
      <w:u w:val="single"/>
    </w:rPr>
  </w:style>
  <w:style w:type="paragraph" w:customStyle="1" w:styleId="BasicParagraph">
    <w:name w:val="[Basic Paragraph]"/>
    <w:basedOn w:val="Normal"/>
    <w:uiPriority w:val="99"/>
    <w:rsid w:val="005B72B0"/>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afsnit">
    <w:name w:val="List Paragraph"/>
    <w:basedOn w:val="Normal"/>
    <w:uiPriority w:val="34"/>
    <w:qFormat/>
    <w:rsid w:val="00054B9A"/>
    <w:pPr>
      <w:ind w:left="720"/>
      <w:contextualSpacing/>
    </w:pPr>
  </w:style>
  <w:style w:type="paragraph" w:styleId="NormalWeb">
    <w:name w:val="Normal (Web)"/>
    <w:basedOn w:val="Normal"/>
    <w:uiPriority w:val="99"/>
    <w:unhideWhenUsed/>
    <w:rsid w:val="007677C6"/>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952350">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buskbomf\INetCache\Content.Outlook\CCP9SEBZ\Borbjerg%20Skole%20og%20B&#248;rnehus.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CD26-DD38-419D-9438-1BDC060B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Borbjerg Skole og Børnehus</Template>
  <TotalTime>1</TotalTime>
  <Pages>4</Pages>
  <Words>741</Words>
  <Characters>4083</Characters>
  <Application>Microsoft Office Word</Application>
  <DocSecurity>4</DocSecurity>
  <Lines>157</Lines>
  <Paragraphs>91</Paragraphs>
  <ScaleCrop>false</ScaleCrop>
  <HeadingPairs>
    <vt:vector size="2" baseType="variant">
      <vt:variant>
        <vt:lpstr>Titel</vt:lpstr>
      </vt:variant>
      <vt:variant>
        <vt:i4>1</vt:i4>
      </vt:variant>
    </vt:vector>
  </HeadingPairs>
  <TitlesOfParts>
    <vt:vector size="1" baseType="lpstr">
      <vt:lpstr/>
    </vt:vector>
  </TitlesOfParts>
  <Company>Holstebro Kommune</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Faurholt (Holstebro Kommune)</dc:creator>
  <cp:keywords/>
  <dc:description/>
  <cp:lastModifiedBy>Hanne M. Jensen (Holstebro Kommune)</cp:lastModifiedBy>
  <cp:revision>2</cp:revision>
  <cp:lastPrinted>2014-07-17T10:44:00Z</cp:lastPrinted>
  <dcterms:created xsi:type="dcterms:W3CDTF">2020-01-07T10:59:00Z</dcterms:created>
  <dcterms:modified xsi:type="dcterms:W3CDTF">2020-01-07T10:59:00Z</dcterms:modified>
</cp:coreProperties>
</file>